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DA20CF">
      <w:pPr>
        <w:widowControl w:val="0"/>
        <w:spacing w:after="0" w:line="240" w:lineRule="auto"/>
        <w:jc w:val="center"/>
        <w:rPr>
          <w:rFonts w:cstheme="minorHAnsi"/>
          <w:b/>
          <w:color w:val="000000" w:themeColor="text1"/>
          <w:sz w:val="18"/>
          <w:szCs w:val="28"/>
        </w:rPr>
      </w:pPr>
    </w:p>
    <w:p w14:paraId="028048AF" w14:textId="181CBC60" w:rsidR="007402EF" w:rsidRDefault="007402EF" w:rsidP="00DA20CF">
      <w:pPr>
        <w:widowControl w:val="0"/>
        <w:spacing w:after="0" w:line="240" w:lineRule="auto"/>
        <w:jc w:val="center"/>
        <w:rPr>
          <w:rFonts w:cstheme="minorHAnsi"/>
          <w:b/>
          <w:color w:val="000000" w:themeColor="text1"/>
          <w:sz w:val="28"/>
          <w:szCs w:val="28"/>
        </w:rPr>
      </w:pPr>
      <w:r w:rsidRPr="007402EF">
        <w:rPr>
          <w:rFonts w:cstheme="minorHAnsi"/>
          <w:b/>
          <w:color w:val="000000" w:themeColor="text1"/>
          <w:sz w:val="28"/>
          <w:szCs w:val="28"/>
        </w:rPr>
        <w:t>Immunohistochemical expression of Alpha-</w:t>
      </w:r>
      <w:r w:rsidR="00FF48D4">
        <w:rPr>
          <w:rFonts w:cstheme="minorHAnsi"/>
          <w:b/>
          <w:color w:val="000000" w:themeColor="text1"/>
          <w:sz w:val="28"/>
          <w:szCs w:val="28"/>
        </w:rPr>
        <w:t>M</w:t>
      </w:r>
      <w:r w:rsidRPr="007402EF">
        <w:rPr>
          <w:rFonts w:cstheme="minorHAnsi"/>
          <w:b/>
          <w:color w:val="000000" w:themeColor="text1"/>
          <w:sz w:val="28"/>
          <w:szCs w:val="28"/>
        </w:rPr>
        <w:t>ethylacyl-</w:t>
      </w:r>
      <w:r w:rsidR="00BF6EA3" w:rsidRPr="007402EF">
        <w:rPr>
          <w:rFonts w:cstheme="minorHAnsi"/>
          <w:b/>
          <w:color w:val="000000" w:themeColor="text1"/>
          <w:sz w:val="28"/>
          <w:szCs w:val="28"/>
        </w:rPr>
        <w:t>C</w:t>
      </w:r>
      <w:r w:rsidR="00BF6EA3">
        <w:rPr>
          <w:rFonts w:cstheme="minorHAnsi"/>
          <w:b/>
          <w:color w:val="000000" w:themeColor="text1"/>
          <w:sz w:val="28"/>
          <w:szCs w:val="28"/>
        </w:rPr>
        <w:t>o</w:t>
      </w:r>
      <w:r w:rsidR="00BF6EA3" w:rsidRPr="007402EF">
        <w:rPr>
          <w:rFonts w:cstheme="minorHAnsi"/>
          <w:b/>
          <w:color w:val="000000" w:themeColor="text1"/>
          <w:sz w:val="28"/>
          <w:szCs w:val="28"/>
        </w:rPr>
        <w:t>A</w:t>
      </w:r>
      <w:r w:rsidR="00FF48D4">
        <w:rPr>
          <w:rFonts w:cstheme="minorHAnsi"/>
          <w:b/>
          <w:color w:val="000000" w:themeColor="text1"/>
          <w:sz w:val="28"/>
          <w:szCs w:val="28"/>
        </w:rPr>
        <w:t xml:space="preserve"> R</w:t>
      </w:r>
      <w:r w:rsidRPr="007402EF">
        <w:rPr>
          <w:rFonts w:cstheme="minorHAnsi"/>
          <w:b/>
          <w:color w:val="000000" w:themeColor="text1"/>
          <w:sz w:val="28"/>
          <w:szCs w:val="28"/>
        </w:rPr>
        <w:t xml:space="preserve">acemase </w:t>
      </w:r>
    </w:p>
    <w:p w14:paraId="7F2E4B3C" w14:textId="37A0CAFC" w:rsidR="000C1D52" w:rsidRPr="00B101EA" w:rsidRDefault="00FF48D4" w:rsidP="00DA20CF">
      <w:pPr>
        <w:widowControl w:val="0"/>
        <w:spacing w:after="0" w:line="240" w:lineRule="auto"/>
        <w:jc w:val="center"/>
        <w:rPr>
          <w:rFonts w:cstheme="minorHAnsi"/>
          <w:b/>
          <w:color w:val="000000" w:themeColor="text1"/>
          <w:sz w:val="28"/>
          <w:szCs w:val="28"/>
        </w:rPr>
      </w:pPr>
      <w:proofErr w:type="gramStart"/>
      <w:r>
        <w:rPr>
          <w:rFonts w:cstheme="minorHAnsi"/>
          <w:b/>
          <w:color w:val="000000" w:themeColor="text1"/>
          <w:sz w:val="28"/>
          <w:szCs w:val="28"/>
        </w:rPr>
        <w:t>in</w:t>
      </w:r>
      <w:proofErr w:type="gramEnd"/>
      <w:r>
        <w:rPr>
          <w:rFonts w:cstheme="minorHAnsi"/>
          <w:b/>
          <w:color w:val="000000" w:themeColor="text1"/>
          <w:sz w:val="28"/>
          <w:szCs w:val="28"/>
        </w:rPr>
        <w:t xml:space="preserve"> B</w:t>
      </w:r>
      <w:r w:rsidR="007402EF" w:rsidRPr="007402EF">
        <w:rPr>
          <w:rFonts w:cstheme="minorHAnsi"/>
          <w:b/>
          <w:color w:val="000000" w:themeColor="text1"/>
          <w:sz w:val="28"/>
          <w:szCs w:val="28"/>
        </w:rPr>
        <w:t xml:space="preserve">enign </w:t>
      </w:r>
      <w:r>
        <w:rPr>
          <w:rFonts w:cstheme="minorHAnsi"/>
          <w:b/>
          <w:color w:val="000000" w:themeColor="text1"/>
          <w:sz w:val="28"/>
          <w:szCs w:val="28"/>
        </w:rPr>
        <w:t>P</w:t>
      </w:r>
      <w:r w:rsidR="007402EF" w:rsidRPr="007402EF">
        <w:rPr>
          <w:rFonts w:cstheme="minorHAnsi"/>
          <w:b/>
          <w:color w:val="000000" w:themeColor="text1"/>
          <w:sz w:val="28"/>
          <w:szCs w:val="28"/>
        </w:rPr>
        <w:t xml:space="preserve">rostate </w:t>
      </w:r>
      <w:r>
        <w:rPr>
          <w:rFonts w:cstheme="minorHAnsi"/>
          <w:b/>
          <w:color w:val="000000" w:themeColor="text1"/>
          <w:sz w:val="28"/>
          <w:szCs w:val="28"/>
        </w:rPr>
        <w:t>H</w:t>
      </w:r>
      <w:r w:rsidR="007402EF" w:rsidRPr="007402EF">
        <w:rPr>
          <w:rFonts w:cstheme="minorHAnsi"/>
          <w:b/>
          <w:color w:val="000000" w:themeColor="text1"/>
          <w:sz w:val="28"/>
          <w:szCs w:val="28"/>
        </w:rPr>
        <w:t xml:space="preserve">yperplasia and </w:t>
      </w:r>
      <w:r>
        <w:rPr>
          <w:rFonts w:cstheme="minorHAnsi"/>
          <w:b/>
          <w:color w:val="000000" w:themeColor="text1"/>
          <w:sz w:val="28"/>
          <w:szCs w:val="28"/>
        </w:rPr>
        <w:t>A</w:t>
      </w:r>
      <w:r w:rsidR="007402EF" w:rsidRPr="007402EF">
        <w:rPr>
          <w:rFonts w:cstheme="minorHAnsi"/>
          <w:b/>
          <w:color w:val="000000" w:themeColor="text1"/>
          <w:sz w:val="28"/>
          <w:szCs w:val="28"/>
        </w:rPr>
        <w:t xml:space="preserve">denocarcinoma </w:t>
      </w:r>
      <w:r>
        <w:rPr>
          <w:rFonts w:cstheme="minorHAnsi"/>
          <w:b/>
          <w:color w:val="000000" w:themeColor="text1"/>
          <w:sz w:val="28"/>
          <w:szCs w:val="28"/>
        </w:rPr>
        <w:t>P</w:t>
      </w:r>
      <w:r w:rsidR="007402EF" w:rsidRPr="007402EF">
        <w:rPr>
          <w:rFonts w:cstheme="minorHAnsi"/>
          <w:b/>
          <w:color w:val="000000" w:themeColor="text1"/>
          <w:sz w:val="28"/>
          <w:szCs w:val="28"/>
        </w:rPr>
        <w:t>rostate.</w:t>
      </w:r>
    </w:p>
    <w:p w14:paraId="2E094BFC" w14:textId="77777777" w:rsidR="00F34497" w:rsidRPr="00B101EA" w:rsidRDefault="00F34497" w:rsidP="00DA20CF">
      <w:pPr>
        <w:widowControl w:val="0"/>
        <w:spacing w:after="0" w:line="240" w:lineRule="auto"/>
        <w:jc w:val="center"/>
        <w:rPr>
          <w:rFonts w:cstheme="minorHAnsi"/>
          <w:color w:val="000000" w:themeColor="text1"/>
          <w:sz w:val="18"/>
          <w:szCs w:val="28"/>
        </w:rPr>
      </w:pPr>
    </w:p>
    <w:p w14:paraId="35B4E0E2" w14:textId="3575EA18" w:rsidR="00025A68" w:rsidRPr="007402EF" w:rsidRDefault="007402EF" w:rsidP="00DA20CF">
      <w:pPr>
        <w:pStyle w:val="ListParagraph"/>
        <w:widowControl w:val="0"/>
        <w:spacing w:after="0" w:line="240" w:lineRule="auto"/>
        <w:ind w:left="0" w:right="27"/>
        <w:jc w:val="center"/>
        <w:rPr>
          <w:rFonts w:cstheme="minorHAnsi"/>
          <w:color w:val="000000" w:themeColor="text1"/>
          <w:sz w:val="32"/>
          <w:szCs w:val="21"/>
        </w:rPr>
      </w:pPr>
      <w:proofErr w:type="spellStart"/>
      <w:r w:rsidRPr="007402EF">
        <w:rPr>
          <w:rFonts w:cstheme="minorHAnsi"/>
          <w:szCs w:val="20"/>
        </w:rPr>
        <w:t>Beenish</w:t>
      </w:r>
      <w:proofErr w:type="spellEnd"/>
      <w:r w:rsidRPr="007402EF">
        <w:rPr>
          <w:rFonts w:cstheme="minorHAnsi"/>
          <w:szCs w:val="20"/>
        </w:rPr>
        <w:t xml:space="preserve"> </w:t>
      </w:r>
      <w:proofErr w:type="spellStart"/>
      <w:r w:rsidRPr="007402EF">
        <w:rPr>
          <w:rFonts w:cstheme="minorHAnsi"/>
          <w:szCs w:val="20"/>
        </w:rPr>
        <w:t>Hussain</w:t>
      </w:r>
      <w:proofErr w:type="spellEnd"/>
      <w:r w:rsidRPr="007402EF">
        <w:rPr>
          <w:rFonts w:cstheme="minorHAnsi"/>
          <w:szCs w:val="20"/>
        </w:rPr>
        <w:t xml:space="preserve"> Nomani</w:t>
      </w:r>
      <w:r w:rsidRPr="007402EF">
        <w:rPr>
          <w:rFonts w:cstheme="minorHAnsi"/>
          <w:szCs w:val="20"/>
          <w:vertAlign w:val="superscript"/>
        </w:rPr>
        <w:t>1</w:t>
      </w:r>
      <w:r w:rsidR="00B42770">
        <w:rPr>
          <w:rFonts w:cstheme="minorHAnsi"/>
          <w:szCs w:val="20"/>
        </w:rPr>
        <w:t xml:space="preserve">, </w:t>
      </w:r>
      <w:proofErr w:type="spellStart"/>
      <w:r w:rsidR="00B42770">
        <w:rPr>
          <w:rFonts w:cstheme="minorHAnsi"/>
          <w:szCs w:val="20"/>
        </w:rPr>
        <w:t>Mo</w:t>
      </w:r>
      <w:r w:rsidRPr="007402EF">
        <w:rPr>
          <w:rFonts w:cstheme="minorHAnsi"/>
          <w:szCs w:val="20"/>
        </w:rPr>
        <w:t>h</w:t>
      </w:r>
      <w:r w:rsidR="00B42770">
        <w:rPr>
          <w:rFonts w:cstheme="minorHAnsi"/>
          <w:szCs w:val="20"/>
        </w:rPr>
        <w:t>i</w:t>
      </w:r>
      <w:r w:rsidRPr="007402EF">
        <w:rPr>
          <w:rFonts w:cstheme="minorHAnsi"/>
          <w:szCs w:val="20"/>
        </w:rPr>
        <w:t>uddin</w:t>
      </w:r>
      <w:proofErr w:type="spellEnd"/>
      <w:r w:rsidRPr="007402EF">
        <w:rPr>
          <w:rFonts w:cstheme="minorHAnsi"/>
          <w:szCs w:val="20"/>
        </w:rPr>
        <w:t xml:space="preserve"> Alamgir</w:t>
      </w:r>
      <w:r w:rsidRPr="007402EF">
        <w:rPr>
          <w:rFonts w:cstheme="minorHAnsi"/>
          <w:szCs w:val="20"/>
          <w:vertAlign w:val="superscript"/>
        </w:rPr>
        <w:t>2</w:t>
      </w:r>
      <w:r w:rsidRPr="007402EF">
        <w:rPr>
          <w:rFonts w:cstheme="minorHAnsi"/>
          <w:szCs w:val="20"/>
        </w:rPr>
        <w:t xml:space="preserve">, </w:t>
      </w:r>
      <w:proofErr w:type="spellStart"/>
      <w:r w:rsidRPr="007402EF">
        <w:rPr>
          <w:rFonts w:cstheme="minorHAnsi"/>
          <w:szCs w:val="20"/>
        </w:rPr>
        <w:t>Hina</w:t>
      </w:r>
      <w:proofErr w:type="spellEnd"/>
      <w:r w:rsidRPr="007402EF">
        <w:rPr>
          <w:rFonts w:cstheme="minorHAnsi"/>
          <w:szCs w:val="20"/>
        </w:rPr>
        <w:t xml:space="preserve"> Wasti</w:t>
      </w:r>
      <w:r w:rsidR="00CB1579" w:rsidRPr="00CB1579">
        <w:rPr>
          <w:rFonts w:cstheme="minorHAnsi"/>
          <w:szCs w:val="20"/>
          <w:vertAlign w:val="superscript"/>
        </w:rPr>
        <w:t>1</w:t>
      </w:r>
      <w:r w:rsidRPr="007402EF">
        <w:rPr>
          <w:rFonts w:cstheme="minorHAnsi"/>
          <w:szCs w:val="20"/>
        </w:rPr>
        <w:t xml:space="preserve">, </w:t>
      </w:r>
      <w:proofErr w:type="spellStart"/>
      <w:r w:rsidRPr="007402EF">
        <w:rPr>
          <w:rFonts w:cstheme="minorHAnsi"/>
          <w:szCs w:val="20"/>
        </w:rPr>
        <w:t>Saman</w:t>
      </w:r>
      <w:proofErr w:type="spellEnd"/>
      <w:r w:rsidRPr="007402EF">
        <w:rPr>
          <w:rFonts w:cstheme="minorHAnsi"/>
          <w:szCs w:val="20"/>
        </w:rPr>
        <w:t xml:space="preserve"> Nadeem</w:t>
      </w:r>
      <w:r w:rsidR="00CB1579">
        <w:rPr>
          <w:rFonts w:cstheme="minorHAnsi"/>
          <w:szCs w:val="20"/>
          <w:vertAlign w:val="superscript"/>
        </w:rPr>
        <w:t>3</w:t>
      </w:r>
    </w:p>
    <w:p w14:paraId="77240BE0" w14:textId="77777777" w:rsidR="00BD7616" w:rsidRPr="00B101EA" w:rsidRDefault="00EA6649" w:rsidP="00DA20CF">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7911BE"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DA20CF">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DA20CF">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62746023" w14:textId="2EAC7F1E"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Objective: </w:t>
      </w:r>
      <w:r w:rsidRPr="00DB18AC">
        <w:rPr>
          <w:rFonts w:cstheme="minorHAnsi"/>
          <w:sz w:val="20"/>
          <w:szCs w:val="20"/>
        </w:rPr>
        <w:t xml:space="preserve">To determine the association of Alpha- </w:t>
      </w:r>
      <w:r w:rsidR="00A003E2">
        <w:rPr>
          <w:rFonts w:cstheme="minorHAnsi"/>
          <w:sz w:val="20"/>
          <w:szCs w:val="20"/>
        </w:rPr>
        <w:t>M</w:t>
      </w:r>
      <w:r w:rsidRPr="00DB18AC">
        <w:rPr>
          <w:rFonts w:cstheme="minorHAnsi"/>
          <w:sz w:val="20"/>
          <w:szCs w:val="20"/>
        </w:rPr>
        <w:t>ethylac</w:t>
      </w:r>
      <w:r w:rsidR="00A003E2">
        <w:rPr>
          <w:rFonts w:cstheme="minorHAnsi"/>
          <w:sz w:val="20"/>
          <w:szCs w:val="20"/>
        </w:rPr>
        <w:t>e</w:t>
      </w:r>
      <w:r w:rsidRPr="00DB18AC">
        <w:rPr>
          <w:rFonts w:cstheme="minorHAnsi"/>
          <w:sz w:val="20"/>
          <w:szCs w:val="20"/>
        </w:rPr>
        <w:t>yl-CoA racemase expression in adenocarcinoma prostate and benign prostate hyperplasia on immunohistochemistry.</w:t>
      </w:r>
    </w:p>
    <w:p w14:paraId="25991807" w14:textId="4F84AD47"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Study Design: </w:t>
      </w:r>
      <w:r w:rsidRPr="00DB18AC">
        <w:rPr>
          <w:rFonts w:cstheme="minorHAnsi"/>
          <w:sz w:val="20"/>
          <w:szCs w:val="20"/>
        </w:rPr>
        <w:t xml:space="preserve">Comparative </w:t>
      </w:r>
      <w:r w:rsidR="00BF6EA3">
        <w:rPr>
          <w:rFonts w:cstheme="minorHAnsi"/>
          <w:sz w:val="20"/>
          <w:szCs w:val="20"/>
        </w:rPr>
        <w:t>C</w:t>
      </w:r>
      <w:r w:rsidR="00BF6EA3" w:rsidRPr="00DB18AC">
        <w:rPr>
          <w:rFonts w:cstheme="minorHAnsi"/>
          <w:sz w:val="20"/>
          <w:szCs w:val="20"/>
        </w:rPr>
        <w:t xml:space="preserve">ross Sectional  </w:t>
      </w:r>
    </w:p>
    <w:p w14:paraId="7D3B7AF0" w14:textId="58ED9D35"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Place and Duration: </w:t>
      </w:r>
      <w:r w:rsidRPr="00DB18AC">
        <w:rPr>
          <w:rFonts w:cstheme="minorHAnsi"/>
          <w:sz w:val="20"/>
          <w:szCs w:val="20"/>
        </w:rPr>
        <w:t xml:space="preserve">This study was carried out at the Department of Pathology, Pakistan Navy Station </w:t>
      </w:r>
      <w:proofErr w:type="spellStart"/>
      <w:r w:rsidRPr="00DB18AC">
        <w:rPr>
          <w:rFonts w:cstheme="minorHAnsi"/>
          <w:sz w:val="20"/>
          <w:szCs w:val="20"/>
        </w:rPr>
        <w:t>Shifa</w:t>
      </w:r>
      <w:proofErr w:type="spellEnd"/>
      <w:r w:rsidRPr="00DB18AC">
        <w:rPr>
          <w:rFonts w:cstheme="minorHAnsi"/>
          <w:sz w:val="20"/>
          <w:szCs w:val="20"/>
        </w:rPr>
        <w:t xml:space="preserve"> Hospital, </w:t>
      </w:r>
      <w:proofErr w:type="gramStart"/>
      <w:r w:rsidRPr="00DB18AC">
        <w:rPr>
          <w:rFonts w:cstheme="minorHAnsi"/>
          <w:sz w:val="20"/>
          <w:szCs w:val="20"/>
        </w:rPr>
        <w:t>Karachi</w:t>
      </w:r>
      <w:proofErr w:type="gramEnd"/>
      <w:r w:rsidRPr="00DB18AC">
        <w:rPr>
          <w:rFonts w:cstheme="minorHAnsi"/>
          <w:sz w:val="20"/>
          <w:szCs w:val="20"/>
        </w:rPr>
        <w:t xml:space="preserve"> from </w:t>
      </w:r>
      <w:r w:rsidRPr="00DB18AC">
        <w:rPr>
          <w:rFonts w:cstheme="minorHAnsi"/>
          <w:color w:val="222222"/>
          <w:sz w:val="20"/>
          <w:szCs w:val="20"/>
          <w:shd w:val="clear" w:color="auto" w:fill="FFFFFF"/>
        </w:rPr>
        <w:t xml:space="preserve">January </w:t>
      </w:r>
      <w:r w:rsidR="00BF6EA3">
        <w:rPr>
          <w:rFonts w:cstheme="minorHAnsi"/>
          <w:color w:val="222222"/>
          <w:sz w:val="20"/>
          <w:szCs w:val="20"/>
          <w:shd w:val="clear" w:color="auto" w:fill="FFFFFF"/>
        </w:rPr>
        <w:t xml:space="preserve">01, </w:t>
      </w:r>
      <w:r w:rsidRPr="00DB18AC">
        <w:rPr>
          <w:rFonts w:cstheme="minorHAnsi"/>
          <w:color w:val="222222"/>
          <w:sz w:val="20"/>
          <w:szCs w:val="20"/>
          <w:shd w:val="clear" w:color="auto" w:fill="FFFFFF"/>
        </w:rPr>
        <w:t xml:space="preserve">2018 till February </w:t>
      </w:r>
      <w:r w:rsidR="00BF6EA3">
        <w:rPr>
          <w:rFonts w:cstheme="minorHAnsi"/>
          <w:color w:val="222222"/>
          <w:sz w:val="20"/>
          <w:szCs w:val="20"/>
          <w:shd w:val="clear" w:color="auto" w:fill="FFFFFF"/>
        </w:rPr>
        <w:t>28</w:t>
      </w:r>
      <w:r w:rsidR="00BF6EA3" w:rsidRPr="00BF6EA3">
        <w:rPr>
          <w:rFonts w:cstheme="minorHAnsi"/>
          <w:color w:val="222222"/>
          <w:sz w:val="20"/>
          <w:szCs w:val="20"/>
          <w:shd w:val="clear" w:color="auto" w:fill="FFFFFF"/>
          <w:vertAlign w:val="superscript"/>
        </w:rPr>
        <w:t>th</w:t>
      </w:r>
      <w:r w:rsidR="00BF6EA3">
        <w:rPr>
          <w:rFonts w:cstheme="minorHAnsi"/>
          <w:color w:val="222222"/>
          <w:sz w:val="20"/>
          <w:szCs w:val="20"/>
          <w:shd w:val="clear" w:color="auto" w:fill="FFFFFF"/>
        </w:rPr>
        <w:t xml:space="preserve">, </w:t>
      </w:r>
      <w:r w:rsidRPr="00DB18AC">
        <w:rPr>
          <w:rFonts w:cstheme="minorHAnsi"/>
          <w:color w:val="222222"/>
          <w:sz w:val="20"/>
          <w:szCs w:val="20"/>
          <w:shd w:val="clear" w:color="auto" w:fill="FFFFFF"/>
        </w:rPr>
        <w:t>2019</w:t>
      </w:r>
      <w:r w:rsidRPr="00DB18AC">
        <w:rPr>
          <w:rFonts w:cstheme="minorHAnsi"/>
          <w:sz w:val="20"/>
          <w:szCs w:val="20"/>
        </w:rPr>
        <w:t>.</w:t>
      </w:r>
    </w:p>
    <w:p w14:paraId="6DE84471" w14:textId="192EB993"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Methodology: </w:t>
      </w:r>
      <w:r w:rsidRPr="00DB18AC">
        <w:rPr>
          <w:rFonts w:cstheme="minorHAnsi"/>
          <w:sz w:val="20"/>
          <w:szCs w:val="20"/>
        </w:rPr>
        <w:t xml:space="preserve">A total of 74 prostatic specimens were recruited in the study. Out of which 37 specimens were that of prostatic adenocarcinoma and the remaining 37 were of benign prostate hyperplasia. All specimens were subjected to immunohistochemical staining with Alpha- </w:t>
      </w:r>
      <w:r w:rsidR="00A003E2" w:rsidRPr="00DB18AC">
        <w:rPr>
          <w:rFonts w:cstheme="minorHAnsi"/>
          <w:sz w:val="20"/>
          <w:szCs w:val="20"/>
        </w:rPr>
        <w:t>Methylacyl</w:t>
      </w:r>
      <w:r w:rsidRPr="00DB18AC">
        <w:rPr>
          <w:rFonts w:cstheme="minorHAnsi"/>
          <w:sz w:val="20"/>
          <w:szCs w:val="20"/>
        </w:rPr>
        <w:t xml:space="preserve">-CoA racemase. Statistical analysis was done by using SPSS version 23.0. The association of extent of Alpha- </w:t>
      </w:r>
      <w:r w:rsidR="00A003E2" w:rsidRPr="00DB18AC">
        <w:rPr>
          <w:rFonts w:cstheme="minorHAnsi"/>
          <w:sz w:val="20"/>
          <w:szCs w:val="20"/>
        </w:rPr>
        <w:t>Methylacyl</w:t>
      </w:r>
      <w:r w:rsidRPr="00DB18AC">
        <w:rPr>
          <w:rFonts w:cstheme="minorHAnsi"/>
          <w:sz w:val="20"/>
          <w:szCs w:val="20"/>
        </w:rPr>
        <w:t xml:space="preserve">-CoA </w:t>
      </w:r>
      <w:r w:rsidR="00BF6EA3" w:rsidRPr="00DB18AC">
        <w:rPr>
          <w:rFonts w:cstheme="minorHAnsi"/>
          <w:sz w:val="20"/>
          <w:szCs w:val="20"/>
        </w:rPr>
        <w:t>racemase staining</w:t>
      </w:r>
      <w:r w:rsidRPr="00DB18AC">
        <w:rPr>
          <w:rFonts w:cstheme="minorHAnsi"/>
          <w:sz w:val="20"/>
          <w:szCs w:val="20"/>
        </w:rPr>
        <w:t xml:space="preserve"> between adenocarcinoma and hyperplasia group was assessed by using Chi square test x</w:t>
      </w:r>
      <w:r w:rsidRPr="00DB18AC">
        <w:rPr>
          <w:rFonts w:cstheme="minorHAnsi"/>
          <w:sz w:val="20"/>
          <w:szCs w:val="20"/>
          <w:vertAlign w:val="superscript"/>
        </w:rPr>
        <w:t>2</w:t>
      </w:r>
      <w:r w:rsidRPr="00DB18AC">
        <w:rPr>
          <w:rFonts w:cstheme="minorHAnsi"/>
          <w:sz w:val="20"/>
          <w:szCs w:val="20"/>
        </w:rPr>
        <w:t>.</w:t>
      </w:r>
    </w:p>
    <w:p w14:paraId="02969B9D" w14:textId="2F7EEEDB"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Results: </w:t>
      </w:r>
      <w:r w:rsidRPr="00DB18AC">
        <w:rPr>
          <w:rFonts w:cstheme="minorHAnsi"/>
          <w:sz w:val="20"/>
          <w:szCs w:val="20"/>
        </w:rPr>
        <w:t xml:space="preserve">Out of the  37 cases of adenocarcinoma stained for Alpha- </w:t>
      </w:r>
      <w:r w:rsidR="00A003E2" w:rsidRPr="00DB18AC">
        <w:rPr>
          <w:rFonts w:cstheme="minorHAnsi"/>
          <w:sz w:val="20"/>
          <w:szCs w:val="20"/>
        </w:rPr>
        <w:t>Methylacyl</w:t>
      </w:r>
      <w:r w:rsidRPr="00DB18AC">
        <w:rPr>
          <w:rFonts w:cstheme="minorHAnsi"/>
          <w:sz w:val="20"/>
          <w:szCs w:val="20"/>
        </w:rPr>
        <w:t xml:space="preserve">-CoA racemase, 9 (24.3%) cases showed reactivity in ˃90% of tumor cells, 16(43.2%) cases showed  reaction in almost 51-90% of cells with strong intensity of staining ,the remaining 12 (32.4%) cases exhibited reactivity in 10-50% of tumor cells with moderate intensity (+2)  of staining. Among the 37 cases of benign hyperplasia prostate which were subjected to Alpha- </w:t>
      </w:r>
      <w:r w:rsidR="00A003E2" w:rsidRPr="00DB18AC">
        <w:rPr>
          <w:rFonts w:cstheme="minorHAnsi"/>
          <w:sz w:val="20"/>
          <w:szCs w:val="20"/>
        </w:rPr>
        <w:t>Methylacyl</w:t>
      </w:r>
      <w:r w:rsidRPr="00DB18AC">
        <w:rPr>
          <w:rFonts w:cstheme="minorHAnsi"/>
          <w:sz w:val="20"/>
          <w:szCs w:val="20"/>
        </w:rPr>
        <w:t xml:space="preserve">-CoA </w:t>
      </w:r>
      <w:r w:rsidR="00BF6EA3" w:rsidRPr="00DB18AC">
        <w:rPr>
          <w:rFonts w:cstheme="minorHAnsi"/>
          <w:sz w:val="20"/>
          <w:szCs w:val="20"/>
        </w:rPr>
        <w:t>racemase immune</w:t>
      </w:r>
      <w:r w:rsidRPr="00DB18AC">
        <w:rPr>
          <w:rFonts w:cstheme="minorHAnsi"/>
          <w:sz w:val="20"/>
          <w:szCs w:val="20"/>
        </w:rPr>
        <w:t xml:space="preserve"> staining, all cases showed negative immuno</w:t>
      </w:r>
      <w:r w:rsidR="00A003E2">
        <w:rPr>
          <w:rFonts w:cstheme="minorHAnsi"/>
          <w:sz w:val="20"/>
          <w:szCs w:val="20"/>
        </w:rPr>
        <w:t>-</w:t>
      </w:r>
      <w:r w:rsidRPr="00DB18AC">
        <w:rPr>
          <w:rFonts w:cstheme="minorHAnsi"/>
          <w:sz w:val="20"/>
          <w:szCs w:val="20"/>
        </w:rPr>
        <w:t xml:space="preserve">expression for Alpha- </w:t>
      </w:r>
      <w:r w:rsidR="00A003E2" w:rsidRPr="00DB18AC">
        <w:rPr>
          <w:rFonts w:cstheme="minorHAnsi"/>
          <w:sz w:val="20"/>
          <w:szCs w:val="20"/>
        </w:rPr>
        <w:t>Methylacyl</w:t>
      </w:r>
      <w:r w:rsidRPr="00DB18AC">
        <w:rPr>
          <w:rFonts w:cstheme="minorHAnsi"/>
          <w:sz w:val="20"/>
          <w:szCs w:val="20"/>
        </w:rPr>
        <w:t xml:space="preserve">-CoA racemase. There was a statistically significant association of expression of Alpha-Methylacyl-CoA Racemase in prostatic adenocarcinoma group as compared to benign prostatic hyperplasia with a p-value of 0.001. </w:t>
      </w:r>
    </w:p>
    <w:p w14:paraId="66DC938D" w14:textId="77777777" w:rsidR="002C036E" w:rsidRPr="00DB18AC" w:rsidRDefault="002C036E" w:rsidP="002C036E">
      <w:pPr>
        <w:spacing w:after="0" w:line="240" w:lineRule="auto"/>
        <w:jc w:val="both"/>
        <w:rPr>
          <w:rFonts w:cstheme="minorHAnsi"/>
          <w:sz w:val="20"/>
          <w:szCs w:val="20"/>
        </w:rPr>
      </w:pPr>
      <w:r w:rsidRPr="00DB18AC">
        <w:rPr>
          <w:rFonts w:cstheme="minorHAnsi"/>
          <w:b/>
          <w:sz w:val="20"/>
          <w:szCs w:val="20"/>
        </w:rPr>
        <w:t xml:space="preserve">Conclusion: </w:t>
      </w:r>
      <w:r w:rsidRPr="00DB18AC">
        <w:rPr>
          <w:rFonts w:cstheme="minorHAnsi"/>
          <w:sz w:val="20"/>
          <w:szCs w:val="20"/>
        </w:rPr>
        <w:t>Alpha- Methylacyl-CoA Racemase expression is significantly associated with prostatic adenocarcinomas as compared to benign prostatic hyperplasia and should be used as a diagnostic tool for differentiating between the two.</w:t>
      </w:r>
    </w:p>
    <w:p w14:paraId="2BE431BC" w14:textId="54ECD24B" w:rsidR="00681357" w:rsidRDefault="002C036E" w:rsidP="002C036E">
      <w:pPr>
        <w:widowControl w:val="0"/>
        <w:spacing w:after="0" w:line="240" w:lineRule="auto"/>
        <w:jc w:val="both"/>
        <w:rPr>
          <w:rFonts w:cstheme="minorHAnsi"/>
          <w:sz w:val="20"/>
          <w:szCs w:val="20"/>
        </w:rPr>
      </w:pPr>
      <w:r w:rsidRPr="00DB18AC">
        <w:rPr>
          <w:rFonts w:cstheme="minorHAnsi"/>
          <w:b/>
          <w:sz w:val="20"/>
          <w:szCs w:val="20"/>
        </w:rPr>
        <w:t xml:space="preserve">Keywords: </w:t>
      </w:r>
      <w:r w:rsidR="00BF6EA3" w:rsidRPr="00DB18AC">
        <w:rPr>
          <w:rFonts w:cstheme="minorHAnsi"/>
          <w:sz w:val="20"/>
          <w:szCs w:val="20"/>
        </w:rPr>
        <w:t>Adenocarcinoma prostate</w:t>
      </w:r>
      <w:r w:rsidRPr="00DB18AC">
        <w:rPr>
          <w:rFonts w:cstheme="minorHAnsi"/>
          <w:sz w:val="20"/>
          <w:szCs w:val="20"/>
        </w:rPr>
        <w:t xml:space="preserve">, AMACR (Alpha- </w:t>
      </w:r>
      <w:r w:rsidR="00A003E2">
        <w:rPr>
          <w:rFonts w:cstheme="minorHAnsi"/>
          <w:sz w:val="20"/>
          <w:szCs w:val="20"/>
        </w:rPr>
        <w:t>M</w:t>
      </w:r>
      <w:r w:rsidRPr="00DB18AC">
        <w:rPr>
          <w:rFonts w:cstheme="minorHAnsi"/>
          <w:sz w:val="20"/>
          <w:szCs w:val="20"/>
        </w:rPr>
        <w:t>ethylacyl-CoA racemase), Benign prostate hyperplasia, Immunohistochemistry.</w:t>
      </w:r>
    </w:p>
    <w:p w14:paraId="6C54CBA4" w14:textId="77777777" w:rsidR="00AF2E90" w:rsidRPr="00B101EA" w:rsidRDefault="00AF2E90" w:rsidP="00DA20CF">
      <w:pPr>
        <w:widowControl w:val="0"/>
        <w:spacing w:after="0" w:line="240" w:lineRule="auto"/>
        <w:jc w:val="both"/>
        <w:rPr>
          <w:rFonts w:cstheme="minorHAnsi"/>
          <w:sz w:val="20"/>
          <w:szCs w:val="20"/>
        </w:rPr>
      </w:pPr>
    </w:p>
    <w:p w14:paraId="0C154453" w14:textId="77777777" w:rsidR="00AF2FE7" w:rsidRPr="00B101EA" w:rsidRDefault="00AF2FE7" w:rsidP="00DA20CF">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7132CB26" w:rsidR="00AF2FE7" w:rsidRPr="008F1692" w:rsidRDefault="00FB252F" w:rsidP="00E00C4E">
      <w:pPr>
        <w:widowControl w:val="0"/>
        <w:spacing w:after="0" w:line="240" w:lineRule="auto"/>
        <w:jc w:val="both"/>
        <w:rPr>
          <w:rFonts w:cstheme="minorHAnsi"/>
          <w:sz w:val="20"/>
          <w:szCs w:val="20"/>
        </w:rPr>
      </w:pPr>
      <w:r w:rsidRPr="00B101EA">
        <w:rPr>
          <w:rFonts w:cstheme="minorHAnsi"/>
          <w:b/>
          <w:noProof/>
          <w:color w:val="000000" w:themeColor="text1"/>
          <w:sz w:val="20"/>
          <w:szCs w:val="20"/>
        </w:rPr>
        <mc:AlternateContent>
          <mc:Choice Requires="wps">
            <w:drawing>
              <wp:anchor distT="4294967295" distB="4294967295" distL="0" distR="0" simplePos="0" relativeHeight="251659264" behindDoc="0" locked="0" layoutInCell="1" allowOverlap="1" wp14:anchorId="032A12BC" wp14:editId="19BF65BE">
                <wp:simplePos x="0" y="0"/>
                <wp:positionH relativeFrom="margin">
                  <wp:posOffset>-19050</wp:posOffset>
                </wp:positionH>
                <wp:positionV relativeFrom="paragraph">
                  <wp:posOffset>330200</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CE24940"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HSpGnLeAAAACQEAAA8AAABkcnMvZG93bnJl&#10;di54bWxMj0FPwzAMhe9I/IfISNy2dBuDqms6ARISElwYXHbzGq+taJxSZ13HrycTBzhZ9nt6/l6+&#10;Hl2rBuql8WxgNk1AEZfeNlwZ+Hh/mqSgJCBbbD2TgRMJrIvLixwz64/8RsMmVCqGsGRooA6hy7SW&#10;siaHMvUdcdT2vncY4tpX2vZ4jOGu1fMkudUOG44fauzosabyc3NwBm7k2/KzpIM97V9etw9ferbQ&#10;gzHXV+P9ClSgMfyZ4Ywf0aGITDt/YCuqNTBZxCrBwHIe51lP7tIl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B0qRpy3gAAAAkBAAAPAAAAAAAAAAAAAAAAAIUEAABk&#10;cnMvZG93bnJldi54bWxQSwUGAAAAAAQABADzAAAAkAUAAAAA&#10;" strokecolor="#231f20" strokeweight=".5pt">
                <w10:wrap type="topAndBottom" anchorx="margin"/>
              </v:line>
            </w:pict>
          </mc:Fallback>
        </mc:AlternateContent>
      </w:r>
      <w:proofErr w:type="spellStart"/>
      <w:r w:rsidR="002C036E" w:rsidRPr="00DB18AC">
        <w:rPr>
          <w:rFonts w:cstheme="minorHAnsi"/>
          <w:sz w:val="20"/>
          <w:szCs w:val="20"/>
        </w:rPr>
        <w:t>Hussain</w:t>
      </w:r>
      <w:proofErr w:type="spellEnd"/>
      <w:r w:rsidR="002C036E" w:rsidRPr="00DB18AC">
        <w:rPr>
          <w:rFonts w:cstheme="minorHAnsi"/>
          <w:sz w:val="20"/>
          <w:szCs w:val="20"/>
        </w:rPr>
        <w:t xml:space="preserve"> </w:t>
      </w:r>
      <w:proofErr w:type="spellStart"/>
      <w:r w:rsidR="002C036E" w:rsidRPr="00DB18AC">
        <w:rPr>
          <w:rFonts w:cstheme="minorHAnsi"/>
          <w:sz w:val="20"/>
          <w:szCs w:val="20"/>
        </w:rPr>
        <w:t>Nomani</w:t>
      </w:r>
      <w:proofErr w:type="spellEnd"/>
      <w:r w:rsidR="002C036E" w:rsidRPr="00DB18AC">
        <w:rPr>
          <w:rFonts w:cstheme="minorHAnsi"/>
          <w:sz w:val="20"/>
          <w:szCs w:val="20"/>
        </w:rPr>
        <w:t xml:space="preserve"> BH, </w:t>
      </w:r>
      <w:proofErr w:type="spellStart"/>
      <w:r w:rsidR="002C036E" w:rsidRPr="00DB18AC">
        <w:rPr>
          <w:rFonts w:cstheme="minorHAnsi"/>
          <w:sz w:val="20"/>
          <w:szCs w:val="20"/>
        </w:rPr>
        <w:t>Alamgir</w:t>
      </w:r>
      <w:proofErr w:type="spellEnd"/>
      <w:r w:rsidR="002C036E" w:rsidRPr="00DB18AC">
        <w:rPr>
          <w:rFonts w:cstheme="minorHAnsi"/>
          <w:sz w:val="20"/>
          <w:szCs w:val="20"/>
        </w:rPr>
        <w:t xml:space="preserve"> M, </w:t>
      </w:r>
      <w:proofErr w:type="spellStart"/>
      <w:r w:rsidR="002C036E" w:rsidRPr="00DB18AC">
        <w:rPr>
          <w:rFonts w:cstheme="minorHAnsi"/>
          <w:sz w:val="20"/>
          <w:szCs w:val="20"/>
        </w:rPr>
        <w:t>Wasti</w:t>
      </w:r>
      <w:proofErr w:type="spellEnd"/>
      <w:r w:rsidR="002C036E" w:rsidRPr="00DB18AC">
        <w:rPr>
          <w:rFonts w:cstheme="minorHAnsi"/>
          <w:sz w:val="20"/>
          <w:szCs w:val="20"/>
        </w:rPr>
        <w:t xml:space="preserve"> H, </w:t>
      </w:r>
      <w:proofErr w:type="spellStart"/>
      <w:r w:rsidR="002C036E" w:rsidRPr="00DB18AC">
        <w:rPr>
          <w:rFonts w:cstheme="minorHAnsi"/>
          <w:sz w:val="20"/>
          <w:szCs w:val="20"/>
        </w:rPr>
        <w:t>Nadeem</w:t>
      </w:r>
      <w:proofErr w:type="spellEnd"/>
      <w:r w:rsidR="002C036E" w:rsidRPr="00DB18AC">
        <w:rPr>
          <w:rFonts w:cstheme="minorHAnsi"/>
          <w:sz w:val="20"/>
          <w:szCs w:val="20"/>
        </w:rPr>
        <w:t xml:space="preserve"> S. </w:t>
      </w:r>
      <w:r w:rsidR="00E00C4E" w:rsidRPr="00E00C4E">
        <w:rPr>
          <w:rFonts w:cstheme="minorHAnsi"/>
          <w:sz w:val="20"/>
          <w:szCs w:val="20"/>
        </w:rPr>
        <w:t>Immunohistochemical expression of Alpha-Methylaceyl-CoA Racemase in Benign Prostate Hyperpla</w:t>
      </w:r>
      <w:r w:rsidR="00E00C4E">
        <w:rPr>
          <w:rFonts w:cstheme="minorHAnsi"/>
          <w:sz w:val="20"/>
          <w:szCs w:val="20"/>
        </w:rPr>
        <w:t>sia and Adenocarcinoma Prostate</w:t>
      </w:r>
      <w:r w:rsidR="002C036E" w:rsidRPr="00DB18AC">
        <w:rPr>
          <w:rFonts w:cstheme="minorHAnsi"/>
          <w:sz w:val="20"/>
          <w:szCs w:val="20"/>
        </w:rPr>
        <w:t xml:space="preserve">. Isra Med J. 2021; 13(1): </w:t>
      </w:r>
      <w:r w:rsidR="006F6CB2">
        <w:rPr>
          <w:rFonts w:cstheme="minorHAnsi"/>
          <w:sz w:val="20"/>
          <w:szCs w:val="20"/>
        </w:rPr>
        <w:t>15</w:t>
      </w:r>
      <w:r w:rsidR="002C036E" w:rsidRPr="00DB18AC">
        <w:rPr>
          <w:rFonts w:cstheme="minorHAnsi"/>
          <w:sz w:val="20"/>
          <w:szCs w:val="20"/>
        </w:rPr>
        <w:t>-</w:t>
      </w:r>
      <w:r w:rsidR="006F6CB2">
        <w:rPr>
          <w:rFonts w:cstheme="minorHAnsi"/>
          <w:sz w:val="20"/>
          <w:szCs w:val="20"/>
        </w:rPr>
        <w:t>19</w:t>
      </w:r>
      <w:r w:rsidR="002C036E" w:rsidRPr="00DB18AC">
        <w:rPr>
          <w:rFonts w:cstheme="minorHAnsi"/>
          <w:sz w:val="20"/>
          <w:szCs w:val="20"/>
        </w:rPr>
        <w:t>.</w:t>
      </w:r>
    </w:p>
    <w:p w14:paraId="18D81EC0" w14:textId="64FC374D" w:rsidR="002F70DA" w:rsidRPr="00B101EA" w:rsidRDefault="00B8317E" w:rsidP="00DA20CF">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DFBE0DA"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DA20CF">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6F6CB2">
          <w:headerReference w:type="default" r:id="rId9"/>
          <w:footerReference w:type="default" r:id="rId10"/>
          <w:pgSz w:w="12240" w:h="15840" w:code="1"/>
          <w:pgMar w:top="1080" w:right="720" w:bottom="720" w:left="720" w:header="547" w:footer="360" w:gutter="0"/>
          <w:pgNumType w:start="15"/>
          <w:cols w:space="720"/>
          <w:docGrid w:linePitch="360"/>
        </w:sectPr>
      </w:pPr>
    </w:p>
    <w:p w14:paraId="16619E2C" w14:textId="77777777" w:rsidR="009505C3" w:rsidRPr="00B101EA" w:rsidRDefault="009505C3" w:rsidP="00DA20CF">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DA20CF">
      <w:pPr>
        <w:pStyle w:val="ListParagraph"/>
        <w:widowControl w:val="0"/>
        <w:shd w:val="clear" w:color="auto" w:fill="FFFFFF"/>
        <w:autoSpaceDE w:val="0"/>
        <w:autoSpaceDN w:val="0"/>
        <w:adjustRightInd w:val="0"/>
        <w:spacing w:after="0" w:line="240" w:lineRule="auto"/>
        <w:ind w:left="360"/>
        <w:jc w:val="right"/>
        <w:rPr>
          <w:rFonts w:cstheme="minorHAnsi"/>
          <w:b/>
          <w:spacing w:val="-2"/>
          <w:sz w:val="20"/>
          <w:szCs w:val="20"/>
        </w:rPr>
      </w:pPr>
      <w:bookmarkStart w:id="0" w:name="_GoBack"/>
      <w:bookmarkEnd w:id="0"/>
    </w:p>
    <w:sectPr w:rsidR="0018301E" w:rsidRPr="00D821C7" w:rsidSect="0018301E">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CEFC7" w14:textId="77777777" w:rsidR="001A7132" w:rsidRDefault="001A7132" w:rsidP="00332CAE">
      <w:pPr>
        <w:spacing w:after="0" w:line="240" w:lineRule="auto"/>
      </w:pPr>
      <w:r>
        <w:separator/>
      </w:r>
    </w:p>
  </w:endnote>
  <w:endnote w:type="continuationSeparator" w:id="0">
    <w:p w14:paraId="4FDFA88E" w14:textId="77777777" w:rsidR="001A7132" w:rsidRDefault="001A7132"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31C89870" w:rsidR="00B42770" w:rsidRPr="007877E5" w:rsidRDefault="006F6CB2" w:rsidP="00BE20F1">
    <w:pPr>
      <w:pStyle w:val="Footer"/>
      <w:jc w:val="center"/>
      <w:rPr>
        <w:rFonts w:ascii="Arial" w:hAnsi="Arial" w:cs="Arial"/>
      </w:rPr>
    </w:pPr>
    <w:r w:rsidRPr="006F6CB2">
      <w:rPr>
        <w:rFonts w:ascii="Arial" w:hAnsi="Arial" w:cs="Arial"/>
      </w:rPr>
      <w:fldChar w:fldCharType="begin"/>
    </w:r>
    <w:r w:rsidRPr="006F6CB2">
      <w:rPr>
        <w:rFonts w:ascii="Arial" w:hAnsi="Arial" w:cs="Arial"/>
      </w:rPr>
      <w:instrText xml:space="preserve"> PAGE   \* MERGEFORMAT </w:instrText>
    </w:r>
    <w:r w:rsidRPr="006F6CB2">
      <w:rPr>
        <w:rFonts w:ascii="Arial" w:hAnsi="Arial" w:cs="Arial"/>
      </w:rPr>
      <w:fldChar w:fldCharType="separate"/>
    </w:r>
    <w:r w:rsidR="008170BA">
      <w:rPr>
        <w:rFonts w:ascii="Arial" w:hAnsi="Arial" w:cs="Arial"/>
        <w:noProof/>
      </w:rPr>
      <w:t>15</w:t>
    </w:r>
    <w:r w:rsidRPr="006F6CB2">
      <w:rPr>
        <w:rFonts w:ascii="Arial" w:hAnsi="Arial" w:cs="Arial"/>
        <w:noProof/>
      </w:rPr>
      <w:fldChar w:fldCharType="end"/>
    </w:r>
    <w:r w:rsidR="00B42770">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9A9A00A"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930FC" w14:textId="77777777" w:rsidR="001A7132" w:rsidRDefault="001A7132" w:rsidP="00332CAE">
      <w:pPr>
        <w:spacing w:after="0" w:line="240" w:lineRule="auto"/>
      </w:pPr>
      <w:r>
        <w:separator/>
      </w:r>
    </w:p>
  </w:footnote>
  <w:footnote w:type="continuationSeparator" w:id="0">
    <w:p w14:paraId="643A2E04" w14:textId="77777777" w:rsidR="001A7132" w:rsidRDefault="001A7132"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363F5D5B" w:rsidR="00B42770" w:rsidRPr="00276049" w:rsidRDefault="00B42770"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DA8168E"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Pr="00596EA1">
      <w:rPr>
        <w:rFonts w:ascii="Arial" w:hAnsi="Arial"/>
        <w:color w:val="231F20"/>
        <w:position w:val="-3"/>
        <w:sz w:val="28"/>
      </w:rPr>
      <w:t>ORIGINAL</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1 </w:t>
    </w:r>
    <w:r w:rsidRPr="00276049">
      <w:rPr>
        <w:rFonts w:ascii="Arial"/>
        <w:color w:val="231F20"/>
        <w:sz w:val="18"/>
      </w:rPr>
      <w:t xml:space="preserve">| </w:t>
    </w:r>
    <w:r>
      <w:rPr>
        <w:rFonts w:ascii="Arial"/>
        <w:color w:val="231F20"/>
        <w:sz w:val="18"/>
      </w:rPr>
      <w:t>Jan</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Mar</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16641434" w:rsidR="00B42770" w:rsidRPr="00000F7D" w:rsidRDefault="00B42770" w:rsidP="00737E36">
    <w:pPr>
      <w:tabs>
        <w:tab w:val="left" w:pos="5030"/>
      </w:tabs>
      <w:spacing w:before="69" w:after="7"/>
      <w:rPr>
        <w:rFonts w:ascii="Arial"/>
        <w:sz w:val="18"/>
      </w:rPr>
    </w:pPr>
    <w:proofErr w:type="spellStart"/>
    <w:r w:rsidRPr="002F11C1">
      <w:rPr>
        <w:rFonts w:cstheme="minorHAnsi"/>
        <w:szCs w:val="20"/>
      </w:rPr>
      <w:t>Beenish</w:t>
    </w:r>
    <w:proofErr w:type="spellEnd"/>
    <w:r w:rsidRPr="002F11C1">
      <w:rPr>
        <w:rFonts w:cstheme="minorHAnsi"/>
        <w:szCs w:val="20"/>
      </w:rPr>
      <w:t xml:space="preserve"> </w:t>
    </w:r>
    <w:proofErr w:type="spellStart"/>
    <w:r w:rsidRPr="002F11C1">
      <w:rPr>
        <w:rFonts w:cstheme="minorHAnsi"/>
        <w:szCs w:val="20"/>
      </w:rPr>
      <w:t>Hussain</w:t>
    </w:r>
    <w:proofErr w:type="spellEnd"/>
    <w:r w:rsidRPr="002F11C1">
      <w:rPr>
        <w:rFonts w:cstheme="minorHAnsi"/>
        <w:szCs w:val="20"/>
      </w:rPr>
      <w:t xml:space="preserve"> </w:t>
    </w:r>
    <w:proofErr w:type="spellStart"/>
    <w:r w:rsidRPr="002F11C1">
      <w:rPr>
        <w:rFonts w:cstheme="minorHAnsi"/>
        <w:szCs w:val="20"/>
      </w:rPr>
      <w:t>Nomani</w:t>
    </w:r>
    <w:proofErr w:type="spellEnd"/>
    <w:r w:rsidRPr="00DA35E7">
      <w:rPr>
        <w:rFonts w:ascii="Arial" w:eastAsiaTheme="minorHAnsi" w:hAnsi="Arial" w:cs="Arial"/>
        <w:bCs/>
        <w:color w:val="000000" w:themeColor="text1"/>
        <w:sz w:val="18"/>
        <w:szCs w:val="18"/>
      </w:rPr>
      <w:t xml:space="preserve"> </w:t>
    </w:r>
    <w:r>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3901B0"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Pr>
        <w:rFonts w:ascii="Arial" w:hAnsi="Arial" w:cs="Arial"/>
        <w:kern w:val="24"/>
        <w:sz w:val="18"/>
        <w:szCs w:val="18"/>
        <w:lang w:val="en-GB"/>
      </w:rPr>
      <w:t>et al</w:t>
    </w:r>
    <w:r>
      <w:rPr>
        <w:rFonts w:ascii="Arial"/>
        <w:b/>
        <w:color w:val="231F20"/>
        <w:sz w:val="18"/>
      </w:rPr>
      <w:t xml:space="preserve">  </w:t>
    </w:r>
    <w:r w:rsidRPr="003178C5">
      <w:rPr>
        <w:rFonts w:ascii="Arial"/>
        <w:b/>
        <w:color w:val="231F20"/>
        <w:sz w:val="18"/>
      </w:rPr>
      <w:t xml:space="preserve">       </w:t>
    </w:r>
    <w:r>
      <w:rPr>
        <w:rFonts w:ascii="Arial"/>
        <w:b/>
        <w:color w:val="231F20"/>
        <w:sz w:val="18"/>
      </w:rPr>
      <w:t xml:space="preserve">                                                              </w:t>
    </w:r>
    <w:r>
      <w:rPr>
        <w:rFonts w:ascii="Arial"/>
        <w:b/>
        <w:color w:val="231F20"/>
        <w:sz w:val="18"/>
      </w:rPr>
      <w:tab/>
      <w:t xml:space="preserve">           </w:t>
    </w:r>
    <w:r w:rsidRPr="001472F1">
      <w:rPr>
        <w:rFonts w:ascii="Arial"/>
        <w:color w:val="231F20"/>
        <w:sz w:val="18"/>
      </w:rPr>
      <w:t>Isra Med J.</w:t>
    </w:r>
    <w:r>
      <w:rPr>
        <w:rFonts w:ascii="Arial"/>
        <w:b/>
        <w:color w:val="231F20"/>
        <w:sz w:val="18"/>
      </w:rPr>
      <w:t xml:space="preserve"> </w:t>
    </w:r>
    <w:r>
      <w:rPr>
        <w:rFonts w:ascii="Arial"/>
        <w:color w:val="231F20"/>
        <w:sz w:val="18"/>
      </w:rPr>
      <w:t xml:space="preserve">| Vol 13 - Issue 1 | Jan </w:t>
    </w:r>
    <w:r>
      <w:rPr>
        <w:rFonts w:ascii="Arial"/>
        <w:color w:val="231F20"/>
        <w:sz w:val="18"/>
      </w:rPr>
      <w:t>–</w:t>
    </w:r>
    <w:r>
      <w:rPr>
        <w:rFonts w:ascii="Arial"/>
        <w:color w:val="231F20"/>
        <w:sz w:val="18"/>
      </w:rPr>
      <w:t xml:space="preserve"> Mar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16"/>
    <w:multiLevelType w:val="hybridMultilevel"/>
    <w:tmpl w:val="E67A69F4"/>
    <w:lvl w:ilvl="0" w:tplc="028638D8">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7196D96"/>
    <w:multiLevelType w:val="hybridMultilevel"/>
    <w:tmpl w:val="B9965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83943"/>
    <w:multiLevelType w:val="hybridMultilevel"/>
    <w:tmpl w:val="3026AAFA"/>
    <w:lvl w:ilvl="0" w:tplc="BF5CA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75669"/>
    <w:multiLevelType w:val="hybridMultilevel"/>
    <w:tmpl w:val="6AE4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9232D"/>
    <w:multiLevelType w:val="hybridMultilevel"/>
    <w:tmpl w:val="966A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D5443"/>
    <w:multiLevelType w:val="hybridMultilevel"/>
    <w:tmpl w:val="96E0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D42EC"/>
    <w:multiLevelType w:val="hybridMultilevel"/>
    <w:tmpl w:val="AA4CC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505A55"/>
    <w:multiLevelType w:val="hybridMultilevel"/>
    <w:tmpl w:val="282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526DC"/>
    <w:multiLevelType w:val="hybridMultilevel"/>
    <w:tmpl w:val="2772A3C8"/>
    <w:lvl w:ilvl="0" w:tplc="C76616D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83C27"/>
    <w:multiLevelType w:val="hybridMultilevel"/>
    <w:tmpl w:val="CC9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D7845"/>
    <w:multiLevelType w:val="hybridMultilevel"/>
    <w:tmpl w:val="69A2D9B0"/>
    <w:lvl w:ilvl="0" w:tplc="96C0BE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E2ABD"/>
    <w:multiLevelType w:val="hybridMultilevel"/>
    <w:tmpl w:val="C4F2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16F9A"/>
    <w:multiLevelType w:val="hybridMultilevel"/>
    <w:tmpl w:val="9856AF94"/>
    <w:lvl w:ilvl="0" w:tplc="3622FE6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B5C1365"/>
    <w:multiLevelType w:val="multilevel"/>
    <w:tmpl w:val="60A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B0BF1"/>
    <w:multiLevelType w:val="hybridMultilevel"/>
    <w:tmpl w:val="8076CDB2"/>
    <w:lvl w:ilvl="0" w:tplc="ABE290A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F2269"/>
    <w:multiLevelType w:val="hybridMultilevel"/>
    <w:tmpl w:val="BEBCC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64CD5"/>
    <w:multiLevelType w:val="hybridMultilevel"/>
    <w:tmpl w:val="6DAA6EB8"/>
    <w:lvl w:ilvl="0" w:tplc="9DA433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2D234B"/>
    <w:multiLevelType w:val="multilevel"/>
    <w:tmpl w:val="7504BC3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A5419D"/>
    <w:multiLevelType w:val="hybridMultilevel"/>
    <w:tmpl w:val="CDC6D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93761D"/>
    <w:multiLevelType w:val="hybridMultilevel"/>
    <w:tmpl w:val="E44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F1DC6"/>
    <w:multiLevelType w:val="hybridMultilevel"/>
    <w:tmpl w:val="ECDC53FC"/>
    <w:lvl w:ilvl="0" w:tplc="62220C2A">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C4FBA"/>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06890"/>
    <w:multiLevelType w:val="hybridMultilevel"/>
    <w:tmpl w:val="F724D754"/>
    <w:lvl w:ilvl="0" w:tplc="51A833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7076C"/>
    <w:multiLevelType w:val="hybridMultilevel"/>
    <w:tmpl w:val="DEE0E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957E5"/>
    <w:multiLevelType w:val="hybridMultilevel"/>
    <w:tmpl w:val="89F89890"/>
    <w:lvl w:ilvl="0" w:tplc="4A308AC6">
      <w:start w:val="1"/>
      <w:numFmt w:val="bullet"/>
      <w:lvlText w:val="•"/>
      <w:lvlJc w:val="left"/>
      <w:pPr>
        <w:tabs>
          <w:tab w:val="num" w:pos="720"/>
        </w:tabs>
        <w:ind w:left="720" w:hanging="360"/>
      </w:pPr>
      <w:rPr>
        <w:rFonts w:ascii="Georgia" w:hAnsi="Georgia" w:hint="default"/>
      </w:rPr>
    </w:lvl>
    <w:lvl w:ilvl="1" w:tplc="5E461E56" w:tentative="1">
      <w:start w:val="1"/>
      <w:numFmt w:val="bullet"/>
      <w:lvlText w:val="•"/>
      <w:lvlJc w:val="left"/>
      <w:pPr>
        <w:tabs>
          <w:tab w:val="num" w:pos="1440"/>
        </w:tabs>
        <w:ind w:left="1440" w:hanging="360"/>
      </w:pPr>
      <w:rPr>
        <w:rFonts w:ascii="Georgia" w:hAnsi="Georgia" w:hint="default"/>
      </w:rPr>
    </w:lvl>
    <w:lvl w:ilvl="2" w:tplc="2CD8D394" w:tentative="1">
      <w:start w:val="1"/>
      <w:numFmt w:val="bullet"/>
      <w:lvlText w:val="•"/>
      <w:lvlJc w:val="left"/>
      <w:pPr>
        <w:tabs>
          <w:tab w:val="num" w:pos="2160"/>
        </w:tabs>
        <w:ind w:left="2160" w:hanging="360"/>
      </w:pPr>
      <w:rPr>
        <w:rFonts w:ascii="Georgia" w:hAnsi="Georgia" w:hint="default"/>
      </w:rPr>
    </w:lvl>
    <w:lvl w:ilvl="3" w:tplc="63C26FA0" w:tentative="1">
      <w:start w:val="1"/>
      <w:numFmt w:val="bullet"/>
      <w:lvlText w:val="•"/>
      <w:lvlJc w:val="left"/>
      <w:pPr>
        <w:tabs>
          <w:tab w:val="num" w:pos="2880"/>
        </w:tabs>
        <w:ind w:left="2880" w:hanging="360"/>
      </w:pPr>
      <w:rPr>
        <w:rFonts w:ascii="Georgia" w:hAnsi="Georgia" w:hint="default"/>
      </w:rPr>
    </w:lvl>
    <w:lvl w:ilvl="4" w:tplc="DC008B2A" w:tentative="1">
      <w:start w:val="1"/>
      <w:numFmt w:val="bullet"/>
      <w:lvlText w:val="•"/>
      <w:lvlJc w:val="left"/>
      <w:pPr>
        <w:tabs>
          <w:tab w:val="num" w:pos="3600"/>
        </w:tabs>
        <w:ind w:left="3600" w:hanging="360"/>
      </w:pPr>
      <w:rPr>
        <w:rFonts w:ascii="Georgia" w:hAnsi="Georgia" w:hint="default"/>
      </w:rPr>
    </w:lvl>
    <w:lvl w:ilvl="5" w:tplc="748CB02E" w:tentative="1">
      <w:start w:val="1"/>
      <w:numFmt w:val="bullet"/>
      <w:lvlText w:val="•"/>
      <w:lvlJc w:val="left"/>
      <w:pPr>
        <w:tabs>
          <w:tab w:val="num" w:pos="4320"/>
        </w:tabs>
        <w:ind w:left="4320" w:hanging="360"/>
      </w:pPr>
      <w:rPr>
        <w:rFonts w:ascii="Georgia" w:hAnsi="Georgia" w:hint="default"/>
      </w:rPr>
    </w:lvl>
    <w:lvl w:ilvl="6" w:tplc="5C024A1E" w:tentative="1">
      <w:start w:val="1"/>
      <w:numFmt w:val="bullet"/>
      <w:lvlText w:val="•"/>
      <w:lvlJc w:val="left"/>
      <w:pPr>
        <w:tabs>
          <w:tab w:val="num" w:pos="5040"/>
        </w:tabs>
        <w:ind w:left="5040" w:hanging="360"/>
      </w:pPr>
      <w:rPr>
        <w:rFonts w:ascii="Georgia" w:hAnsi="Georgia" w:hint="default"/>
      </w:rPr>
    </w:lvl>
    <w:lvl w:ilvl="7" w:tplc="C06A3C68" w:tentative="1">
      <w:start w:val="1"/>
      <w:numFmt w:val="bullet"/>
      <w:lvlText w:val="•"/>
      <w:lvlJc w:val="left"/>
      <w:pPr>
        <w:tabs>
          <w:tab w:val="num" w:pos="5760"/>
        </w:tabs>
        <w:ind w:left="5760" w:hanging="360"/>
      </w:pPr>
      <w:rPr>
        <w:rFonts w:ascii="Georgia" w:hAnsi="Georgia" w:hint="default"/>
      </w:rPr>
    </w:lvl>
    <w:lvl w:ilvl="8" w:tplc="DA5EC19A" w:tentative="1">
      <w:start w:val="1"/>
      <w:numFmt w:val="bullet"/>
      <w:lvlText w:val="•"/>
      <w:lvlJc w:val="left"/>
      <w:pPr>
        <w:tabs>
          <w:tab w:val="num" w:pos="6480"/>
        </w:tabs>
        <w:ind w:left="6480" w:hanging="360"/>
      </w:pPr>
      <w:rPr>
        <w:rFonts w:ascii="Georgia" w:hAnsi="Georgia" w:hint="default"/>
      </w:rPr>
    </w:lvl>
  </w:abstractNum>
  <w:abstractNum w:abstractNumId="25">
    <w:nsid w:val="4D6E3468"/>
    <w:multiLevelType w:val="hybridMultilevel"/>
    <w:tmpl w:val="707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7919E4"/>
    <w:multiLevelType w:val="hybridMultilevel"/>
    <w:tmpl w:val="05BE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93D69"/>
    <w:multiLevelType w:val="hybridMultilevel"/>
    <w:tmpl w:val="91FCEC94"/>
    <w:lvl w:ilvl="0" w:tplc="896EB894">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89D4235"/>
    <w:multiLevelType w:val="hybridMultilevel"/>
    <w:tmpl w:val="EB26C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847F3"/>
    <w:multiLevelType w:val="multilevel"/>
    <w:tmpl w:val="00202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9A4B17"/>
    <w:multiLevelType w:val="hybridMultilevel"/>
    <w:tmpl w:val="734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37630"/>
    <w:multiLevelType w:val="hybridMultilevel"/>
    <w:tmpl w:val="D06E892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4AD02B7"/>
    <w:multiLevelType w:val="hybridMultilevel"/>
    <w:tmpl w:val="2EAA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332941"/>
    <w:multiLevelType w:val="hybridMultilevel"/>
    <w:tmpl w:val="D1228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6B46343"/>
    <w:multiLevelType w:val="hybridMultilevel"/>
    <w:tmpl w:val="7A78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262B0D"/>
    <w:multiLevelType w:val="hybridMultilevel"/>
    <w:tmpl w:val="9474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C05FE"/>
    <w:multiLevelType w:val="hybridMultilevel"/>
    <w:tmpl w:val="6C4A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91A7A"/>
    <w:multiLevelType w:val="hybridMultilevel"/>
    <w:tmpl w:val="EA4C0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727B3"/>
    <w:multiLevelType w:val="hybridMultilevel"/>
    <w:tmpl w:val="4BAC97EE"/>
    <w:lvl w:ilvl="0" w:tplc="F7C01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332"/>
    <w:multiLevelType w:val="hybridMultilevel"/>
    <w:tmpl w:val="0FF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63E66"/>
    <w:multiLevelType w:val="hybridMultilevel"/>
    <w:tmpl w:val="5B2E69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689347F"/>
    <w:multiLevelType w:val="hybridMultilevel"/>
    <w:tmpl w:val="E9CE25E2"/>
    <w:lvl w:ilvl="0" w:tplc="96C0BE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F7D2F"/>
    <w:multiLevelType w:val="hybridMultilevel"/>
    <w:tmpl w:val="8AEA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8697B"/>
    <w:multiLevelType w:val="hybridMultilevel"/>
    <w:tmpl w:val="DA42C46C"/>
    <w:lvl w:ilvl="0" w:tplc="1CD0C9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2"/>
  </w:num>
  <w:num w:numId="6">
    <w:abstractNumId w:val="4"/>
  </w:num>
  <w:num w:numId="7">
    <w:abstractNumId w:val="9"/>
  </w:num>
  <w:num w:numId="8">
    <w:abstractNumId w:val="29"/>
  </w:num>
  <w:num w:numId="9">
    <w:abstractNumId w:val="8"/>
  </w:num>
  <w:num w:numId="10">
    <w:abstractNumId w:val="35"/>
  </w:num>
  <w:num w:numId="11">
    <w:abstractNumId w:val="19"/>
  </w:num>
  <w:num w:numId="12">
    <w:abstractNumId w:val="34"/>
  </w:num>
  <w:num w:numId="13">
    <w:abstractNumId w:val="14"/>
  </w:num>
  <w:num w:numId="14">
    <w:abstractNumId w:val="13"/>
  </w:num>
  <w:num w:numId="15">
    <w:abstractNumId w:val="21"/>
  </w:num>
  <w:num w:numId="16">
    <w:abstractNumId w:val="36"/>
  </w:num>
  <w:num w:numId="17">
    <w:abstractNumId w:val="39"/>
  </w:num>
  <w:num w:numId="18">
    <w:abstractNumId w:val="44"/>
  </w:num>
  <w:num w:numId="19">
    <w:abstractNumId w:val="22"/>
  </w:num>
  <w:num w:numId="20">
    <w:abstractNumId w:val="11"/>
  </w:num>
  <w:num w:numId="21">
    <w:abstractNumId w:val="38"/>
  </w:num>
  <w:num w:numId="22">
    <w:abstractNumId w:val="6"/>
  </w:num>
  <w:num w:numId="23">
    <w:abstractNumId w:val="16"/>
  </w:num>
  <w:num w:numId="24">
    <w:abstractNumId w:val="41"/>
  </w:num>
  <w:num w:numId="25">
    <w:abstractNumId w:val="2"/>
  </w:num>
  <w:num w:numId="26">
    <w:abstractNumId w:val="31"/>
  </w:num>
  <w:num w:numId="27">
    <w:abstractNumId w:val="20"/>
  </w:num>
  <w:num w:numId="28">
    <w:abstractNumId w:val="24"/>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1"/>
  </w:num>
  <w:num w:numId="35">
    <w:abstractNumId w:val="30"/>
  </w:num>
  <w:num w:numId="36">
    <w:abstractNumId w:val="2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2"/>
  </w:num>
  <w:num w:numId="43">
    <w:abstractNumId w:val="40"/>
  </w:num>
  <w:num w:numId="44">
    <w:abstractNumId w:val="27"/>
  </w:num>
  <w:num w:numId="45">
    <w:abstractNumId w:val="42"/>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5223"/>
    <w:rsid w:val="000153D7"/>
    <w:rsid w:val="000153F3"/>
    <w:rsid w:val="000165F3"/>
    <w:rsid w:val="000179B5"/>
    <w:rsid w:val="00017E46"/>
    <w:rsid w:val="00020D23"/>
    <w:rsid w:val="000229AD"/>
    <w:rsid w:val="00023F43"/>
    <w:rsid w:val="00024D38"/>
    <w:rsid w:val="00025816"/>
    <w:rsid w:val="00025A68"/>
    <w:rsid w:val="000265C7"/>
    <w:rsid w:val="0002780F"/>
    <w:rsid w:val="00027E1C"/>
    <w:rsid w:val="00031DF9"/>
    <w:rsid w:val="00032B4C"/>
    <w:rsid w:val="00032BF2"/>
    <w:rsid w:val="000334DD"/>
    <w:rsid w:val="0003350C"/>
    <w:rsid w:val="00034DC5"/>
    <w:rsid w:val="00035418"/>
    <w:rsid w:val="000356FB"/>
    <w:rsid w:val="00035B43"/>
    <w:rsid w:val="00036389"/>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3A23"/>
    <w:rsid w:val="00064316"/>
    <w:rsid w:val="0006477E"/>
    <w:rsid w:val="00065D4B"/>
    <w:rsid w:val="00066BE5"/>
    <w:rsid w:val="0006702E"/>
    <w:rsid w:val="000716D7"/>
    <w:rsid w:val="00071DD0"/>
    <w:rsid w:val="00072211"/>
    <w:rsid w:val="0007268C"/>
    <w:rsid w:val="000730E7"/>
    <w:rsid w:val="00074C7B"/>
    <w:rsid w:val="00075526"/>
    <w:rsid w:val="00075C91"/>
    <w:rsid w:val="000805F2"/>
    <w:rsid w:val="00080CD5"/>
    <w:rsid w:val="000826EC"/>
    <w:rsid w:val="00085703"/>
    <w:rsid w:val="00085BA6"/>
    <w:rsid w:val="00090C2E"/>
    <w:rsid w:val="00090DA0"/>
    <w:rsid w:val="00091749"/>
    <w:rsid w:val="00092471"/>
    <w:rsid w:val="00092AE9"/>
    <w:rsid w:val="000930FA"/>
    <w:rsid w:val="000932E7"/>
    <w:rsid w:val="000934AD"/>
    <w:rsid w:val="00094CD0"/>
    <w:rsid w:val="0009578B"/>
    <w:rsid w:val="00095A22"/>
    <w:rsid w:val="00095DF5"/>
    <w:rsid w:val="00096240"/>
    <w:rsid w:val="00097EB8"/>
    <w:rsid w:val="000A1B61"/>
    <w:rsid w:val="000A220A"/>
    <w:rsid w:val="000A39ED"/>
    <w:rsid w:val="000A3D90"/>
    <w:rsid w:val="000A3D99"/>
    <w:rsid w:val="000A45F3"/>
    <w:rsid w:val="000A55C0"/>
    <w:rsid w:val="000A581D"/>
    <w:rsid w:val="000B01F0"/>
    <w:rsid w:val="000B0651"/>
    <w:rsid w:val="000B1214"/>
    <w:rsid w:val="000B1BEA"/>
    <w:rsid w:val="000B5235"/>
    <w:rsid w:val="000B6EB6"/>
    <w:rsid w:val="000B73C6"/>
    <w:rsid w:val="000C1D52"/>
    <w:rsid w:val="000C1D76"/>
    <w:rsid w:val="000C2549"/>
    <w:rsid w:val="000C2830"/>
    <w:rsid w:val="000C2BFD"/>
    <w:rsid w:val="000C324B"/>
    <w:rsid w:val="000C3961"/>
    <w:rsid w:val="000C3A19"/>
    <w:rsid w:val="000C3F76"/>
    <w:rsid w:val="000C4C21"/>
    <w:rsid w:val="000C5A17"/>
    <w:rsid w:val="000C5D21"/>
    <w:rsid w:val="000C721E"/>
    <w:rsid w:val="000C7CB6"/>
    <w:rsid w:val="000C7DE4"/>
    <w:rsid w:val="000C7FF7"/>
    <w:rsid w:val="000D1C9F"/>
    <w:rsid w:val="000D2DEB"/>
    <w:rsid w:val="000D46E2"/>
    <w:rsid w:val="000D4A51"/>
    <w:rsid w:val="000D707A"/>
    <w:rsid w:val="000E6635"/>
    <w:rsid w:val="000E6A2F"/>
    <w:rsid w:val="000E7121"/>
    <w:rsid w:val="000F05F6"/>
    <w:rsid w:val="000F062E"/>
    <w:rsid w:val="000F13B0"/>
    <w:rsid w:val="000F15AE"/>
    <w:rsid w:val="000F173B"/>
    <w:rsid w:val="000F1955"/>
    <w:rsid w:val="000F2B48"/>
    <w:rsid w:val="000F32BE"/>
    <w:rsid w:val="000F4F35"/>
    <w:rsid w:val="000F587B"/>
    <w:rsid w:val="000F670B"/>
    <w:rsid w:val="000F75A7"/>
    <w:rsid w:val="000F798E"/>
    <w:rsid w:val="000F799E"/>
    <w:rsid w:val="000F7DAA"/>
    <w:rsid w:val="00100F98"/>
    <w:rsid w:val="00103087"/>
    <w:rsid w:val="0010399F"/>
    <w:rsid w:val="001047DF"/>
    <w:rsid w:val="00105253"/>
    <w:rsid w:val="001101C0"/>
    <w:rsid w:val="00110BAD"/>
    <w:rsid w:val="001117E0"/>
    <w:rsid w:val="00112500"/>
    <w:rsid w:val="00112EA4"/>
    <w:rsid w:val="001136F6"/>
    <w:rsid w:val="00113A86"/>
    <w:rsid w:val="00115E3E"/>
    <w:rsid w:val="0011697A"/>
    <w:rsid w:val="00117A92"/>
    <w:rsid w:val="00121A16"/>
    <w:rsid w:val="00121A20"/>
    <w:rsid w:val="001221D7"/>
    <w:rsid w:val="00122851"/>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6116"/>
    <w:rsid w:val="00136850"/>
    <w:rsid w:val="00137E2E"/>
    <w:rsid w:val="001409CA"/>
    <w:rsid w:val="00140A48"/>
    <w:rsid w:val="00141257"/>
    <w:rsid w:val="0014250C"/>
    <w:rsid w:val="001426E5"/>
    <w:rsid w:val="00142936"/>
    <w:rsid w:val="00142A7F"/>
    <w:rsid w:val="001459AD"/>
    <w:rsid w:val="001471BC"/>
    <w:rsid w:val="001472F1"/>
    <w:rsid w:val="00147BB0"/>
    <w:rsid w:val="00150B68"/>
    <w:rsid w:val="00151B6E"/>
    <w:rsid w:val="00151EF9"/>
    <w:rsid w:val="00152DCB"/>
    <w:rsid w:val="00152F65"/>
    <w:rsid w:val="00154247"/>
    <w:rsid w:val="001546D6"/>
    <w:rsid w:val="0015662F"/>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80D"/>
    <w:rsid w:val="0018485E"/>
    <w:rsid w:val="00185C0F"/>
    <w:rsid w:val="0018692C"/>
    <w:rsid w:val="00191BC9"/>
    <w:rsid w:val="00192842"/>
    <w:rsid w:val="0019298E"/>
    <w:rsid w:val="00192AC8"/>
    <w:rsid w:val="0019480E"/>
    <w:rsid w:val="00196BF7"/>
    <w:rsid w:val="00196EDE"/>
    <w:rsid w:val="001975A3"/>
    <w:rsid w:val="001A22B8"/>
    <w:rsid w:val="001A390E"/>
    <w:rsid w:val="001A48B0"/>
    <w:rsid w:val="001A5438"/>
    <w:rsid w:val="001A7132"/>
    <w:rsid w:val="001A7560"/>
    <w:rsid w:val="001B092D"/>
    <w:rsid w:val="001B1B91"/>
    <w:rsid w:val="001B286C"/>
    <w:rsid w:val="001B2CB3"/>
    <w:rsid w:val="001B3434"/>
    <w:rsid w:val="001B3BE0"/>
    <w:rsid w:val="001B3E0A"/>
    <w:rsid w:val="001B3EC9"/>
    <w:rsid w:val="001B49A5"/>
    <w:rsid w:val="001B5C5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1D4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CBD"/>
    <w:rsid w:val="00232D04"/>
    <w:rsid w:val="00233C5F"/>
    <w:rsid w:val="00234027"/>
    <w:rsid w:val="00234BB1"/>
    <w:rsid w:val="00235C09"/>
    <w:rsid w:val="00242D69"/>
    <w:rsid w:val="00251366"/>
    <w:rsid w:val="00251567"/>
    <w:rsid w:val="002526ED"/>
    <w:rsid w:val="002531C0"/>
    <w:rsid w:val="0025523B"/>
    <w:rsid w:val="00255300"/>
    <w:rsid w:val="0026058C"/>
    <w:rsid w:val="00261F8B"/>
    <w:rsid w:val="00263BA7"/>
    <w:rsid w:val="00265A57"/>
    <w:rsid w:val="00270119"/>
    <w:rsid w:val="00270178"/>
    <w:rsid w:val="00270281"/>
    <w:rsid w:val="002721E0"/>
    <w:rsid w:val="002733F2"/>
    <w:rsid w:val="00274766"/>
    <w:rsid w:val="00276049"/>
    <w:rsid w:val="0027730D"/>
    <w:rsid w:val="00277478"/>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036E"/>
    <w:rsid w:val="002C16F9"/>
    <w:rsid w:val="002C3F7E"/>
    <w:rsid w:val="002C525D"/>
    <w:rsid w:val="002C5B50"/>
    <w:rsid w:val="002D062F"/>
    <w:rsid w:val="002D06B2"/>
    <w:rsid w:val="002D08F1"/>
    <w:rsid w:val="002D0B5B"/>
    <w:rsid w:val="002D1D43"/>
    <w:rsid w:val="002D33F2"/>
    <w:rsid w:val="002D55F9"/>
    <w:rsid w:val="002D7A96"/>
    <w:rsid w:val="002E16BF"/>
    <w:rsid w:val="002E1B99"/>
    <w:rsid w:val="002E26BF"/>
    <w:rsid w:val="002E582C"/>
    <w:rsid w:val="002F0470"/>
    <w:rsid w:val="002F0D1B"/>
    <w:rsid w:val="002F11C1"/>
    <w:rsid w:val="002F11CF"/>
    <w:rsid w:val="002F1378"/>
    <w:rsid w:val="002F3C03"/>
    <w:rsid w:val="002F4866"/>
    <w:rsid w:val="002F6201"/>
    <w:rsid w:val="002F6339"/>
    <w:rsid w:val="002F666D"/>
    <w:rsid w:val="002F70DA"/>
    <w:rsid w:val="0030198C"/>
    <w:rsid w:val="00301BA5"/>
    <w:rsid w:val="00302578"/>
    <w:rsid w:val="0030377E"/>
    <w:rsid w:val="00307B09"/>
    <w:rsid w:val="00307B30"/>
    <w:rsid w:val="003102A8"/>
    <w:rsid w:val="003147D5"/>
    <w:rsid w:val="00314E97"/>
    <w:rsid w:val="003162D6"/>
    <w:rsid w:val="003178C5"/>
    <w:rsid w:val="00320EDD"/>
    <w:rsid w:val="00323EB2"/>
    <w:rsid w:val="0032416A"/>
    <w:rsid w:val="00324E83"/>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78EA"/>
    <w:rsid w:val="00357ADE"/>
    <w:rsid w:val="00357ECC"/>
    <w:rsid w:val="0036186B"/>
    <w:rsid w:val="00361F8D"/>
    <w:rsid w:val="00362549"/>
    <w:rsid w:val="0036311E"/>
    <w:rsid w:val="00365006"/>
    <w:rsid w:val="00367D08"/>
    <w:rsid w:val="00370444"/>
    <w:rsid w:val="003704E9"/>
    <w:rsid w:val="00371BF4"/>
    <w:rsid w:val="00372B84"/>
    <w:rsid w:val="0037443F"/>
    <w:rsid w:val="00375D5A"/>
    <w:rsid w:val="003762F9"/>
    <w:rsid w:val="00376823"/>
    <w:rsid w:val="0037682E"/>
    <w:rsid w:val="003815F5"/>
    <w:rsid w:val="003834A6"/>
    <w:rsid w:val="00383969"/>
    <w:rsid w:val="003848D5"/>
    <w:rsid w:val="00384CE4"/>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69CF"/>
    <w:rsid w:val="003A7023"/>
    <w:rsid w:val="003B017B"/>
    <w:rsid w:val="003B09E6"/>
    <w:rsid w:val="003B0AE7"/>
    <w:rsid w:val="003B21F3"/>
    <w:rsid w:val="003B2534"/>
    <w:rsid w:val="003B2FC1"/>
    <w:rsid w:val="003B4B8D"/>
    <w:rsid w:val="003B5C0E"/>
    <w:rsid w:val="003B5D58"/>
    <w:rsid w:val="003B7302"/>
    <w:rsid w:val="003B7766"/>
    <w:rsid w:val="003C171F"/>
    <w:rsid w:val="003C1B58"/>
    <w:rsid w:val="003C1E03"/>
    <w:rsid w:val="003C1E9C"/>
    <w:rsid w:val="003C26EC"/>
    <w:rsid w:val="003C4ABE"/>
    <w:rsid w:val="003C68C4"/>
    <w:rsid w:val="003C78A1"/>
    <w:rsid w:val="003D1631"/>
    <w:rsid w:val="003D1B65"/>
    <w:rsid w:val="003D25F3"/>
    <w:rsid w:val="003D2775"/>
    <w:rsid w:val="003D2B06"/>
    <w:rsid w:val="003D56B9"/>
    <w:rsid w:val="003E0C49"/>
    <w:rsid w:val="003E24F4"/>
    <w:rsid w:val="003E441F"/>
    <w:rsid w:val="003E4551"/>
    <w:rsid w:val="003E46C6"/>
    <w:rsid w:val="003E4A38"/>
    <w:rsid w:val="003E6E0F"/>
    <w:rsid w:val="003F0B84"/>
    <w:rsid w:val="003F108B"/>
    <w:rsid w:val="003F2868"/>
    <w:rsid w:val="003F2BB3"/>
    <w:rsid w:val="003F2DD4"/>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3B82"/>
    <w:rsid w:val="00414568"/>
    <w:rsid w:val="004147FB"/>
    <w:rsid w:val="00414DA2"/>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918"/>
    <w:rsid w:val="00432660"/>
    <w:rsid w:val="00432E5F"/>
    <w:rsid w:val="00432F28"/>
    <w:rsid w:val="0043397C"/>
    <w:rsid w:val="004350D3"/>
    <w:rsid w:val="0043519B"/>
    <w:rsid w:val="0043602C"/>
    <w:rsid w:val="00437B13"/>
    <w:rsid w:val="0044571E"/>
    <w:rsid w:val="004462D1"/>
    <w:rsid w:val="004466B2"/>
    <w:rsid w:val="00451419"/>
    <w:rsid w:val="00451B97"/>
    <w:rsid w:val="00452603"/>
    <w:rsid w:val="004526B6"/>
    <w:rsid w:val="004528CB"/>
    <w:rsid w:val="004528F6"/>
    <w:rsid w:val="00454E29"/>
    <w:rsid w:val="00455B17"/>
    <w:rsid w:val="00456D87"/>
    <w:rsid w:val="00456E9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CBE"/>
    <w:rsid w:val="004926DC"/>
    <w:rsid w:val="00494F62"/>
    <w:rsid w:val="00495DCE"/>
    <w:rsid w:val="00496B8A"/>
    <w:rsid w:val="00497ADB"/>
    <w:rsid w:val="004A0E16"/>
    <w:rsid w:val="004A1713"/>
    <w:rsid w:val="004A19DA"/>
    <w:rsid w:val="004A19EE"/>
    <w:rsid w:val="004A4CDB"/>
    <w:rsid w:val="004A59A9"/>
    <w:rsid w:val="004A686B"/>
    <w:rsid w:val="004A6A77"/>
    <w:rsid w:val="004B0236"/>
    <w:rsid w:val="004B0AAE"/>
    <w:rsid w:val="004B1D35"/>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BFE"/>
    <w:rsid w:val="004D1FE9"/>
    <w:rsid w:val="004D2903"/>
    <w:rsid w:val="004D2C51"/>
    <w:rsid w:val="004D2DF7"/>
    <w:rsid w:val="004D3722"/>
    <w:rsid w:val="004D4630"/>
    <w:rsid w:val="004D674F"/>
    <w:rsid w:val="004D6F48"/>
    <w:rsid w:val="004D7121"/>
    <w:rsid w:val="004D7DA5"/>
    <w:rsid w:val="004E09F4"/>
    <w:rsid w:val="004E0B0E"/>
    <w:rsid w:val="004E0D74"/>
    <w:rsid w:val="004E3309"/>
    <w:rsid w:val="004E4CAC"/>
    <w:rsid w:val="004E53B4"/>
    <w:rsid w:val="004E706D"/>
    <w:rsid w:val="004F0F86"/>
    <w:rsid w:val="004F1492"/>
    <w:rsid w:val="004F2376"/>
    <w:rsid w:val="004F2EC4"/>
    <w:rsid w:val="004F3E23"/>
    <w:rsid w:val="004F4B01"/>
    <w:rsid w:val="004F4EBC"/>
    <w:rsid w:val="004F7108"/>
    <w:rsid w:val="004F71BD"/>
    <w:rsid w:val="00501AAA"/>
    <w:rsid w:val="00502EC5"/>
    <w:rsid w:val="0050736A"/>
    <w:rsid w:val="005079ED"/>
    <w:rsid w:val="00507A77"/>
    <w:rsid w:val="00510207"/>
    <w:rsid w:val="00510372"/>
    <w:rsid w:val="00511B2C"/>
    <w:rsid w:val="00515B73"/>
    <w:rsid w:val="00515EE8"/>
    <w:rsid w:val="00516268"/>
    <w:rsid w:val="005170C8"/>
    <w:rsid w:val="00517A49"/>
    <w:rsid w:val="00517D1E"/>
    <w:rsid w:val="005201BF"/>
    <w:rsid w:val="00522A5F"/>
    <w:rsid w:val="00522DBA"/>
    <w:rsid w:val="00523163"/>
    <w:rsid w:val="00524108"/>
    <w:rsid w:val="00525AFF"/>
    <w:rsid w:val="00526C3F"/>
    <w:rsid w:val="00527053"/>
    <w:rsid w:val="00531DE4"/>
    <w:rsid w:val="00531FF8"/>
    <w:rsid w:val="00535822"/>
    <w:rsid w:val="00536178"/>
    <w:rsid w:val="00536B58"/>
    <w:rsid w:val="00536EDA"/>
    <w:rsid w:val="00537724"/>
    <w:rsid w:val="0053795B"/>
    <w:rsid w:val="00537DA9"/>
    <w:rsid w:val="005414F8"/>
    <w:rsid w:val="00542CE4"/>
    <w:rsid w:val="00543B03"/>
    <w:rsid w:val="00544A22"/>
    <w:rsid w:val="005456BE"/>
    <w:rsid w:val="00545AE5"/>
    <w:rsid w:val="00546439"/>
    <w:rsid w:val="00547CF8"/>
    <w:rsid w:val="005509E6"/>
    <w:rsid w:val="00551E80"/>
    <w:rsid w:val="00552B4F"/>
    <w:rsid w:val="00552E34"/>
    <w:rsid w:val="00553DF4"/>
    <w:rsid w:val="00553F98"/>
    <w:rsid w:val="00554CA1"/>
    <w:rsid w:val="00555265"/>
    <w:rsid w:val="00555FD8"/>
    <w:rsid w:val="00556ADC"/>
    <w:rsid w:val="00557AC6"/>
    <w:rsid w:val="00557FDE"/>
    <w:rsid w:val="00560941"/>
    <w:rsid w:val="00560BF2"/>
    <w:rsid w:val="00560C13"/>
    <w:rsid w:val="00560D86"/>
    <w:rsid w:val="00561A43"/>
    <w:rsid w:val="00564715"/>
    <w:rsid w:val="00565A0D"/>
    <w:rsid w:val="005670DE"/>
    <w:rsid w:val="00583666"/>
    <w:rsid w:val="00584414"/>
    <w:rsid w:val="00584ECB"/>
    <w:rsid w:val="005853BE"/>
    <w:rsid w:val="00587248"/>
    <w:rsid w:val="00590160"/>
    <w:rsid w:val="00592F09"/>
    <w:rsid w:val="00593D17"/>
    <w:rsid w:val="00594921"/>
    <w:rsid w:val="0059549C"/>
    <w:rsid w:val="00596541"/>
    <w:rsid w:val="00596931"/>
    <w:rsid w:val="00596EA1"/>
    <w:rsid w:val="005A019B"/>
    <w:rsid w:val="005A1754"/>
    <w:rsid w:val="005A4741"/>
    <w:rsid w:val="005B0757"/>
    <w:rsid w:val="005B13C4"/>
    <w:rsid w:val="005B1906"/>
    <w:rsid w:val="005B33D8"/>
    <w:rsid w:val="005B3593"/>
    <w:rsid w:val="005B35B0"/>
    <w:rsid w:val="005B3E7F"/>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2508"/>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31B2"/>
    <w:rsid w:val="00625B0F"/>
    <w:rsid w:val="00627463"/>
    <w:rsid w:val="006307E5"/>
    <w:rsid w:val="00632D0B"/>
    <w:rsid w:val="00634D32"/>
    <w:rsid w:val="00636644"/>
    <w:rsid w:val="00642CEC"/>
    <w:rsid w:val="006444C7"/>
    <w:rsid w:val="006472A0"/>
    <w:rsid w:val="0064733A"/>
    <w:rsid w:val="0065045F"/>
    <w:rsid w:val="00650ABC"/>
    <w:rsid w:val="00651E2C"/>
    <w:rsid w:val="006526A7"/>
    <w:rsid w:val="006558D3"/>
    <w:rsid w:val="00656C85"/>
    <w:rsid w:val="0065757D"/>
    <w:rsid w:val="0066203E"/>
    <w:rsid w:val="00662343"/>
    <w:rsid w:val="006631CC"/>
    <w:rsid w:val="00670411"/>
    <w:rsid w:val="00671060"/>
    <w:rsid w:val="0067170C"/>
    <w:rsid w:val="00671FBD"/>
    <w:rsid w:val="006727F7"/>
    <w:rsid w:val="00673733"/>
    <w:rsid w:val="00673E4C"/>
    <w:rsid w:val="0067511F"/>
    <w:rsid w:val="00675F75"/>
    <w:rsid w:val="00675FE2"/>
    <w:rsid w:val="006760B0"/>
    <w:rsid w:val="00681357"/>
    <w:rsid w:val="006832C3"/>
    <w:rsid w:val="00683495"/>
    <w:rsid w:val="006845B8"/>
    <w:rsid w:val="00685CB9"/>
    <w:rsid w:val="0069096F"/>
    <w:rsid w:val="0069100D"/>
    <w:rsid w:val="006910C0"/>
    <w:rsid w:val="0069345D"/>
    <w:rsid w:val="0069351B"/>
    <w:rsid w:val="00695A61"/>
    <w:rsid w:val="00695F95"/>
    <w:rsid w:val="006964E7"/>
    <w:rsid w:val="00696A98"/>
    <w:rsid w:val="00696F97"/>
    <w:rsid w:val="00697B64"/>
    <w:rsid w:val="006A1456"/>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091"/>
    <w:rsid w:val="006D1DC6"/>
    <w:rsid w:val="006D2A18"/>
    <w:rsid w:val="006D2BC2"/>
    <w:rsid w:val="006D6EF0"/>
    <w:rsid w:val="006E0306"/>
    <w:rsid w:val="006E1294"/>
    <w:rsid w:val="006E3053"/>
    <w:rsid w:val="006E3165"/>
    <w:rsid w:val="006E34F3"/>
    <w:rsid w:val="006E3E00"/>
    <w:rsid w:val="006E4E1F"/>
    <w:rsid w:val="006E4E2B"/>
    <w:rsid w:val="006E5407"/>
    <w:rsid w:val="006E54FA"/>
    <w:rsid w:val="006E6933"/>
    <w:rsid w:val="006F108B"/>
    <w:rsid w:val="006F158C"/>
    <w:rsid w:val="006F1DB4"/>
    <w:rsid w:val="006F2832"/>
    <w:rsid w:val="006F2B0E"/>
    <w:rsid w:val="006F2BB2"/>
    <w:rsid w:val="006F3F09"/>
    <w:rsid w:val="006F4585"/>
    <w:rsid w:val="006F4C7D"/>
    <w:rsid w:val="006F5705"/>
    <w:rsid w:val="006F5B38"/>
    <w:rsid w:val="006F5D13"/>
    <w:rsid w:val="006F6CB2"/>
    <w:rsid w:val="00700310"/>
    <w:rsid w:val="00700D3A"/>
    <w:rsid w:val="00701545"/>
    <w:rsid w:val="0070237A"/>
    <w:rsid w:val="007027E6"/>
    <w:rsid w:val="00704005"/>
    <w:rsid w:val="007047DE"/>
    <w:rsid w:val="007062FC"/>
    <w:rsid w:val="0070799C"/>
    <w:rsid w:val="00710D5F"/>
    <w:rsid w:val="00710FF9"/>
    <w:rsid w:val="0071297C"/>
    <w:rsid w:val="00716DEC"/>
    <w:rsid w:val="00721A89"/>
    <w:rsid w:val="00721ED6"/>
    <w:rsid w:val="007226E1"/>
    <w:rsid w:val="007229E2"/>
    <w:rsid w:val="00722A6C"/>
    <w:rsid w:val="007238E2"/>
    <w:rsid w:val="00726A54"/>
    <w:rsid w:val="00726A6B"/>
    <w:rsid w:val="0072724A"/>
    <w:rsid w:val="007276CE"/>
    <w:rsid w:val="00731AEF"/>
    <w:rsid w:val="00732783"/>
    <w:rsid w:val="00732A75"/>
    <w:rsid w:val="00733299"/>
    <w:rsid w:val="00733FAD"/>
    <w:rsid w:val="00734085"/>
    <w:rsid w:val="00734447"/>
    <w:rsid w:val="00734838"/>
    <w:rsid w:val="00734FE7"/>
    <w:rsid w:val="00737035"/>
    <w:rsid w:val="00737575"/>
    <w:rsid w:val="00737E36"/>
    <w:rsid w:val="007402EF"/>
    <w:rsid w:val="00741C87"/>
    <w:rsid w:val="00744733"/>
    <w:rsid w:val="007447F0"/>
    <w:rsid w:val="00744BEA"/>
    <w:rsid w:val="00745811"/>
    <w:rsid w:val="007460D2"/>
    <w:rsid w:val="00747341"/>
    <w:rsid w:val="00747BFF"/>
    <w:rsid w:val="00752770"/>
    <w:rsid w:val="00752B15"/>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42B"/>
    <w:rsid w:val="00780AEB"/>
    <w:rsid w:val="00780C05"/>
    <w:rsid w:val="00781FC6"/>
    <w:rsid w:val="007821B0"/>
    <w:rsid w:val="00783044"/>
    <w:rsid w:val="007834A6"/>
    <w:rsid w:val="00783B4D"/>
    <w:rsid w:val="007845EF"/>
    <w:rsid w:val="00785DEB"/>
    <w:rsid w:val="00786D51"/>
    <w:rsid w:val="00786EE6"/>
    <w:rsid w:val="007877E5"/>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6CEC"/>
    <w:rsid w:val="007C75E4"/>
    <w:rsid w:val="007C7EF9"/>
    <w:rsid w:val="007D0745"/>
    <w:rsid w:val="007D2603"/>
    <w:rsid w:val="007D2CDF"/>
    <w:rsid w:val="007D39FA"/>
    <w:rsid w:val="007D560F"/>
    <w:rsid w:val="007D64BC"/>
    <w:rsid w:val="007D6DB2"/>
    <w:rsid w:val="007D757A"/>
    <w:rsid w:val="007D7F09"/>
    <w:rsid w:val="007E017C"/>
    <w:rsid w:val="007E0D5F"/>
    <w:rsid w:val="007E2532"/>
    <w:rsid w:val="007E28D1"/>
    <w:rsid w:val="007E4108"/>
    <w:rsid w:val="007E7CF1"/>
    <w:rsid w:val="007F0B68"/>
    <w:rsid w:val="007F0DA9"/>
    <w:rsid w:val="007F2B9F"/>
    <w:rsid w:val="007F2FE1"/>
    <w:rsid w:val="007F450C"/>
    <w:rsid w:val="007F4D31"/>
    <w:rsid w:val="007F52D1"/>
    <w:rsid w:val="007F6BFE"/>
    <w:rsid w:val="00800887"/>
    <w:rsid w:val="00801CD2"/>
    <w:rsid w:val="0080258B"/>
    <w:rsid w:val="00803CD3"/>
    <w:rsid w:val="00806AAD"/>
    <w:rsid w:val="00806B58"/>
    <w:rsid w:val="00807429"/>
    <w:rsid w:val="00810C58"/>
    <w:rsid w:val="00811F75"/>
    <w:rsid w:val="008135C2"/>
    <w:rsid w:val="0081376D"/>
    <w:rsid w:val="00813EE3"/>
    <w:rsid w:val="00815127"/>
    <w:rsid w:val="00815BE4"/>
    <w:rsid w:val="008169D9"/>
    <w:rsid w:val="00816D1E"/>
    <w:rsid w:val="008170BA"/>
    <w:rsid w:val="00817D6D"/>
    <w:rsid w:val="00820985"/>
    <w:rsid w:val="00821287"/>
    <w:rsid w:val="0082286A"/>
    <w:rsid w:val="00822A2D"/>
    <w:rsid w:val="00822C41"/>
    <w:rsid w:val="00823DB5"/>
    <w:rsid w:val="00823EE2"/>
    <w:rsid w:val="00826B1E"/>
    <w:rsid w:val="008273B9"/>
    <w:rsid w:val="00827405"/>
    <w:rsid w:val="008275F4"/>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4D72"/>
    <w:rsid w:val="00845AB8"/>
    <w:rsid w:val="00845DDC"/>
    <w:rsid w:val="00847263"/>
    <w:rsid w:val="00847550"/>
    <w:rsid w:val="00851F27"/>
    <w:rsid w:val="00852055"/>
    <w:rsid w:val="00852B26"/>
    <w:rsid w:val="00852EA8"/>
    <w:rsid w:val="008535EB"/>
    <w:rsid w:val="00853E98"/>
    <w:rsid w:val="008540A5"/>
    <w:rsid w:val="00854694"/>
    <w:rsid w:val="00855457"/>
    <w:rsid w:val="00855E39"/>
    <w:rsid w:val="0085668D"/>
    <w:rsid w:val="00856C85"/>
    <w:rsid w:val="00856FB7"/>
    <w:rsid w:val="00860644"/>
    <w:rsid w:val="00862D0D"/>
    <w:rsid w:val="0086390B"/>
    <w:rsid w:val="00863B06"/>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4148"/>
    <w:rsid w:val="008845F6"/>
    <w:rsid w:val="00884CB1"/>
    <w:rsid w:val="008851F8"/>
    <w:rsid w:val="00886E05"/>
    <w:rsid w:val="00887A39"/>
    <w:rsid w:val="00890829"/>
    <w:rsid w:val="00890A51"/>
    <w:rsid w:val="00890C61"/>
    <w:rsid w:val="00892D47"/>
    <w:rsid w:val="00892DB9"/>
    <w:rsid w:val="00894F5F"/>
    <w:rsid w:val="0089681F"/>
    <w:rsid w:val="008A0D04"/>
    <w:rsid w:val="008A1B26"/>
    <w:rsid w:val="008A2D7A"/>
    <w:rsid w:val="008A30CB"/>
    <w:rsid w:val="008A327D"/>
    <w:rsid w:val="008A3506"/>
    <w:rsid w:val="008A3600"/>
    <w:rsid w:val="008A3DD4"/>
    <w:rsid w:val="008A507B"/>
    <w:rsid w:val="008A6663"/>
    <w:rsid w:val="008A7BF5"/>
    <w:rsid w:val="008B0116"/>
    <w:rsid w:val="008B04DA"/>
    <w:rsid w:val="008B1C81"/>
    <w:rsid w:val="008B2BA4"/>
    <w:rsid w:val="008B552D"/>
    <w:rsid w:val="008B68A7"/>
    <w:rsid w:val="008B69A6"/>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2A8F"/>
    <w:rsid w:val="008F2DBE"/>
    <w:rsid w:val="008F2FC7"/>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916"/>
    <w:rsid w:val="00907CA0"/>
    <w:rsid w:val="00907F3F"/>
    <w:rsid w:val="00911E18"/>
    <w:rsid w:val="00913E68"/>
    <w:rsid w:val="00914002"/>
    <w:rsid w:val="00915351"/>
    <w:rsid w:val="00916FE7"/>
    <w:rsid w:val="0091702B"/>
    <w:rsid w:val="00920545"/>
    <w:rsid w:val="00920EE6"/>
    <w:rsid w:val="009210F3"/>
    <w:rsid w:val="00921207"/>
    <w:rsid w:val="00922214"/>
    <w:rsid w:val="009225E7"/>
    <w:rsid w:val="009229A6"/>
    <w:rsid w:val="00923FD2"/>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0FF8"/>
    <w:rsid w:val="009719AE"/>
    <w:rsid w:val="00972AB8"/>
    <w:rsid w:val="00977462"/>
    <w:rsid w:val="00977995"/>
    <w:rsid w:val="00984191"/>
    <w:rsid w:val="009842E3"/>
    <w:rsid w:val="009847B5"/>
    <w:rsid w:val="00986109"/>
    <w:rsid w:val="00986330"/>
    <w:rsid w:val="00987282"/>
    <w:rsid w:val="00987481"/>
    <w:rsid w:val="00987603"/>
    <w:rsid w:val="00991D63"/>
    <w:rsid w:val="00992FDA"/>
    <w:rsid w:val="00992FE7"/>
    <w:rsid w:val="009931A5"/>
    <w:rsid w:val="00993888"/>
    <w:rsid w:val="00993F7D"/>
    <w:rsid w:val="009944F1"/>
    <w:rsid w:val="00996307"/>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39D0"/>
    <w:rsid w:val="009D645C"/>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5844"/>
    <w:rsid w:val="009F677C"/>
    <w:rsid w:val="009F6C03"/>
    <w:rsid w:val="009F6E4C"/>
    <w:rsid w:val="00A003BD"/>
    <w:rsid w:val="00A003E2"/>
    <w:rsid w:val="00A00504"/>
    <w:rsid w:val="00A00D87"/>
    <w:rsid w:val="00A01035"/>
    <w:rsid w:val="00A015A9"/>
    <w:rsid w:val="00A0166F"/>
    <w:rsid w:val="00A0681C"/>
    <w:rsid w:val="00A06B99"/>
    <w:rsid w:val="00A07DAF"/>
    <w:rsid w:val="00A105F1"/>
    <w:rsid w:val="00A1141E"/>
    <w:rsid w:val="00A13957"/>
    <w:rsid w:val="00A15911"/>
    <w:rsid w:val="00A15B33"/>
    <w:rsid w:val="00A20AF3"/>
    <w:rsid w:val="00A21079"/>
    <w:rsid w:val="00A21F79"/>
    <w:rsid w:val="00A23934"/>
    <w:rsid w:val="00A23B1D"/>
    <w:rsid w:val="00A24E58"/>
    <w:rsid w:val="00A257FB"/>
    <w:rsid w:val="00A276C5"/>
    <w:rsid w:val="00A306F7"/>
    <w:rsid w:val="00A30733"/>
    <w:rsid w:val="00A31BA7"/>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851"/>
    <w:rsid w:val="00A80CAA"/>
    <w:rsid w:val="00A80F8E"/>
    <w:rsid w:val="00A81858"/>
    <w:rsid w:val="00A83483"/>
    <w:rsid w:val="00A843D3"/>
    <w:rsid w:val="00A86F17"/>
    <w:rsid w:val="00A90E18"/>
    <w:rsid w:val="00A93C1B"/>
    <w:rsid w:val="00A94599"/>
    <w:rsid w:val="00A970B0"/>
    <w:rsid w:val="00A9726D"/>
    <w:rsid w:val="00A97D4C"/>
    <w:rsid w:val="00AA14D7"/>
    <w:rsid w:val="00AA16BE"/>
    <w:rsid w:val="00AA1847"/>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B00226"/>
    <w:rsid w:val="00B006DC"/>
    <w:rsid w:val="00B010E4"/>
    <w:rsid w:val="00B03279"/>
    <w:rsid w:val="00B03B69"/>
    <w:rsid w:val="00B0437B"/>
    <w:rsid w:val="00B07540"/>
    <w:rsid w:val="00B101EA"/>
    <w:rsid w:val="00B104F5"/>
    <w:rsid w:val="00B106B2"/>
    <w:rsid w:val="00B134F9"/>
    <w:rsid w:val="00B15333"/>
    <w:rsid w:val="00B17A84"/>
    <w:rsid w:val="00B202B5"/>
    <w:rsid w:val="00B21DEE"/>
    <w:rsid w:val="00B22133"/>
    <w:rsid w:val="00B2243B"/>
    <w:rsid w:val="00B227BB"/>
    <w:rsid w:val="00B238BE"/>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2770"/>
    <w:rsid w:val="00B437FD"/>
    <w:rsid w:val="00B445F8"/>
    <w:rsid w:val="00B45FAA"/>
    <w:rsid w:val="00B5161E"/>
    <w:rsid w:val="00B51E4F"/>
    <w:rsid w:val="00B533FD"/>
    <w:rsid w:val="00B535E1"/>
    <w:rsid w:val="00B543C1"/>
    <w:rsid w:val="00B54996"/>
    <w:rsid w:val="00B54C6B"/>
    <w:rsid w:val="00B555EC"/>
    <w:rsid w:val="00B55FA6"/>
    <w:rsid w:val="00B60BF1"/>
    <w:rsid w:val="00B613B2"/>
    <w:rsid w:val="00B62595"/>
    <w:rsid w:val="00B638F0"/>
    <w:rsid w:val="00B63924"/>
    <w:rsid w:val="00B653B0"/>
    <w:rsid w:val="00B65627"/>
    <w:rsid w:val="00B67A39"/>
    <w:rsid w:val="00B67B8C"/>
    <w:rsid w:val="00B71684"/>
    <w:rsid w:val="00B72D64"/>
    <w:rsid w:val="00B73495"/>
    <w:rsid w:val="00B73CA5"/>
    <w:rsid w:val="00B753AE"/>
    <w:rsid w:val="00B75E12"/>
    <w:rsid w:val="00B76DE4"/>
    <w:rsid w:val="00B778D5"/>
    <w:rsid w:val="00B817C5"/>
    <w:rsid w:val="00B81823"/>
    <w:rsid w:val="00B8317E"/>
    <w:rsid w:val="00B83AED"/>
    <w:rsid w:val="00B84037"/>
    <w:rsid w:val="00B86003"/>
    <w:rsid w:val="00B87601"/>
    <w:rsid w:val="00B90141"/>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C684D"/>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C33"/>
    <w:rsid w:val="00BF27B9"/>
    <w:rsid w:val="00BF4096"/>
    <w:rsid w:val="00BF4387"/>
    <w:rsid w:val="00BF4429"/>
    <w:rsid w:val="00BF4699"/>
    <w:rsid w:val="00BF5611"/>
    <w:rsid w:val="00BF6EA3"/>
    <w:rsid w:val="00BF7731"/>
    <w:rsid w:val="00C006FD"/>
    <w:rsid w:val="00C03731"/>
    <w:rsid w:val="00C0394E"/>
    <w:rsid w:val="00C03C4A"/>
    <w:rsid w:val="00C04AE7"/>
    <w:rsid w:val="00C05359"/>
    <w:rsid w:val="00C0588B"/>
    <w:rsid w:val="00C05DBC"/>
    <w:rsid w:val="00C06137"/>
    <w:rsid w:val="00C066FC"/>
    <w:rsid w:val="00C10111"/>
    <w:rsid w:val="00C11E26"/>
    <w:rsid w:val="00C12731"/>
    <w:rsid w:val="00C134B8"/>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4725"/>
    <w:rsid w:val="00C4601C"/>
    <w:rsid w:val="00C466B1"/>
    <w:rsid w:val="00C469A4"/>
    <w:rsid w:val="00C470A0"/>
    <w:rsid w:val="00C47D40"/>
    <w:rsid w:val="00C509D1"/>
    <w:rsid w:val="00C50A18"/>
    <w:rsid w:val="00C5150C"/>
    <w:rsid w:val="00C51806"/>
    <w:rsid w:val="00C51D91"/>
    <w:rsid w:val="00C534EF"/>
    <w:rsid w:val="00C53B81"/>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CA2"/>
    <w:rsid w:val="00C970E0"/>
    <w:rsid w:val="00C975CC"/>
    <w:rsid w:val="00C97C8F"/>
    <w:rsid w:val="00CA2045"/>
    <w:rsid w:val="00CA254E"/>
    <w:rsid w:val="00CA26ED"/>
    <w:rsid w:val="00CA7B96"/>
    <w:rsid w:val="00CA7D14"/>
    <w:rsid w:val="00CB1579"/>
    <w:rsid w:val="00CB15C2"/>
    <w:rsid w:val="00CB19B5"/>
    <w:rsid w:val="00CB19F2"/>
    <w:rsid w:val="00CB2C2B"/>
    <w:rsid w:val="00CB2EEA"/>
    <w:rsid w:val="00CB5F95"/>
    <w:rsid w:val="00CB6687"/>
    <w:rsid w:val="00CB687A"/>
    <w:rsid w:val="00CB6DEF"/>
    <w:rsid w:val="00CB7861"/>
    <w:rsid w:val="00CB7B88"/>
    <w:rsid w:val="00CC0DE7"/>
    <w:rsid w:val="00CC11EF"/>
    <w:rsid w:val="00CC2FA0"/>
    <w:rsid w:val="00CC3824"/>
    <w:rsid w:val="00CC42B9"/>
    <w:rsid w:val="00CC4675"/>
    <w:rsid w:val="00CC4C9E"/>
    <w:rsid w:val="00CC6C6D"/>
    <w:rsid w:val="00CD03A9"/>
    <w:rsid w:val="00CD12CE"/>
    <w:rsid w:val="00CD27E6"/>
    <w:rsid w:val="00CD3747"/>
    <w:rsid w:val="00CD43DC"/>
    <w:rsid w:val="00CD5837"/>
    <w:rsid w:val="00CD5D07"/>
    <w:rsid w:val="00CD5EAB"/>
    <w:rsid w:val="00CD62FA"/>
    <w:rsid w:val="00CD6858"/>
    <w:rsid w:val="00CD7CA5"/>
    <w:rsid w:val="00CE1095"/>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5154"/>
    <w:rsid w:val="00D055AC"/>
    <w:rsid w:val="00D05EA3"/>
    <w:rsid w:val="00D062D3"/>
    <w:rsid w:val="00D104F0"/>
    <w:rsid w:val="00D10BD2"/>
    <w:rsid w:val="00D12872"/>
    <w:rsid w:val="00D13136"/>
    <w:rsid w:val="00D14352"/>
    <w:rsid w:val="00D161EC"/>
    <w:rsid w:val="00D16C70"/>
    <w:rsid w:val="00D17794"/>
    <w:rsid w:val="00D226A7"/>
    <w:rsid w:val="00D23242"/>
    <w:rsid w:val="00D23B5E"/>
    <w:rsid w:val="00D2412A"/>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7203"/>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3FCC"/>
    <w:rsid w:val="00DB411E"/>
    <w:rsid w:val="00DB4365"/>
    <w:rsid w:val="00DB5EBC"/>
    <w:rsid w:val="00DB654A"/>
    <w:rsid w:val="00DB7292"/>
    <w:rsid w:val="00DB77FD"/>
    <w:rsid w:val="00DB7C01"/>
    <w:rsid w:val="00DB7EE3"/>
    <w:rsid w:val="00DC0C0C"/>
    <w:rsid w:val="00DC2FF4"/>
    <w:rsid w:val="00DC34AC"/>
    <w:rsid w:val="00DC4563"/>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0C4E"/>
    <w:rsid w:val="00E01365"/>
    <w:rsid w:val="00E01B1E"/>
    <w:rsid w:val="00E022AF"/>
    <w:rsid w:val="00E03F71"/>
    <w:rsid w:val="00E043F3"/>
    <w:rsid w:val="00E0492C"/>
    <w:rsid w:val="00E06E53"/>
    <w:rsid w:val="00E0760B"/>
    <w:rsid w:val="00E111BC"/>
    <w:rsid w:val="00E11529"/>
    <w:rsid w:val="00E11E30"/>
    <w:rsid w:val="00E12F0D"/>
    <w:rsid w:val="00E12FA3"/>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63F4"/>
    <w:rsid w:val="00E363FC"/>
    <w:rsid w:val="00E3665A"/>
    <w:rsid w:val="00E37CA1"/>
    <w:rsid w:val="00E40837"/>
    <w:rsid w:val="00E41903"/>
    <w:rsid w:val="00E432AA"/>
    <w:rsid w:val="00E44E0D"/>
    <w:rsid w:val="00E44E9A"/>
    <w:rsid w:val="00E452E7"/>
    <w:rsid w:val="00E4551F"/>
    <w:rsid w:val="00E46A63"/>
    <w:rsid w:val="00E47942"/>
    <w:rsid w:val="00E52392"/>
    <w:rsid w:val="00E536DB"/>
    <w:rsid w:val="00E55BDA"/>
    <w:rsid w:val="00E567B5"/>
    <w:rsid w:val="00E577D6"/>
    <w:rsid w:val="00E57B75"/>
    <w:rsid w:val="00E60EE2"/>
    <w:rsid w:val="00E62761"/>
    <w:rsid w:val="00E63960"/>
    <w:rsid w:val="00E645FB"/>
    <w:rsid w:val="00E6586A"/>
    <w:rsid w:val="00E663B9"/>
    <w:rsid w:val="00E66656"/>
    <w:rsid w:val="00E6694A"/>
    <w:rsid w:val="00E66C18"/>
    <w:rsid w:val="00E679C5"/>
    <w:rsid w:val="00E67A47"/>
    <w:rsid w:val="00E67D67"/>
    <w:rsid w:val="00E67FE7"/>
    <w:rsid w:val="00E70031"/>
    <w:rsid w:val="00E70582"/>
    <w:rsid w:val="00E7066D"/>
    <w:rsid w:val="00E71A4D"/>
    <w:rsid w:val="00E72389"/>
    <w:rsid w:val="00E76354"/>
    <w:rsid w:val="00E76DEF"/>
    <w:rsid w:val="00E802E9"/>
    <w:rsid w:val="00E80EE0"/>
    <w:rsid w:val="00E83846"/>
    <w:rsid w:val="00E854C1"/>
    <w:rsid w:val="00E85CD4"/>
    <w:rsid w:val="00E85D89"/>
    <w:rsid w:val="00E869D6"/>
    <w:rsid w:val="00E87646"/>
    <w:rsid w:val="00E90210"/>
    <w:rsid w:val="00E905F3"/>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C7984"/>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F0493"/>
    <w:rsid w:val="00EF0D33"/>
    <w:rsid w:val="00EF101C"/>
    <w:rsid w:val="00EF1C24"/>
    <w:rsid w:val="00EF426D"/>
    <w:rsid w:val="00EF4A98"/>
    <w:rsid w:val="00EF4AAA"/>
    <w:rsid w:val="00EF50E0"/>
    <w:rsid w:val="00EF59E3"/>
    <w:rsid w:val="00EF62D7"/>
    <w:rsid w:val="00EF70E4"/>
    <w:rsid w:val="00EF796E"/>
    <w:rsid w:val="00F01495"/>
    <w:rsid w:val="00F02366"/>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6E3A"/>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D7D"/>
    <w:rsid w:val="00F64DA9"/>
    <w:rsid w:val="00F651C5"/>
    <w:rsid w:val="00F6537B"/>
    <w:rsid w:val="00F65844"/>
    <w:rsid w:val="00F66DBA"/>
    <w:rsid w:val="00F7014A"/>
    <w:rsid w:val="00F70B46"/>
    <w:rsid w:val="00F72370"/>
    <w:rsid w:val="00F72A7B"/>
    <w:rsid w:val="00F74276"/>
    <w:rsid w:val="00F742FB"/>
    <w:rsid w:val="00F7582D"/>
    <w:rsid w:val="00F76610"/>
    <w:rsid w:val="00F76DCD"/>
    <w:rsid w:val="00F80799"/>
    <w:rsid w:val="00F80976"/>
    <w:rsid w:val="00F839DF"/>
    <w:rsid w:val="00F91695"/>
    <w:rsid w:val="00F9371B"/>
    <w:rsid w:val="00F9375C"/>
    <w:rsid w:val="00F9460D"/>
    <w:rsid w:val="00F949FB"/>
    <w:rsid w:val="00F95351"/>
    <w:rsid w:val="00F973F4"/>
    <w:rsid w:val="00FA0A60"/>
    <w:rsid w:val="00FA22B5"/>
    <w:rsid w:val="00FA240B"/>
    <w:rsid w:val="00FA2C27"/>
    <w:rsid w:val="00FA2D53"/>
    <w:rsid w:val="00FA334A"/>
    <w:rsid w:val="00FA49B8"/>
    <w:rsid w:val="00FA63B1"/>
    <w:rsid w:val="00FB06A7"/>
    <w:rsid w:val="00FB10C2"/>
    <w:rsid w:val="00FB129F"/>
    <w:rsid w:val="00FB19C2"/>
    <w:rsid w:val="00FB252F"/>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48D4"/>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label">
    <w:name w:val="id-label"/>
    <w:basedOn w:val="DefaultParagraphFont"/>
    <w:rsid w:val="00BC6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3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d-label">
    <w:name w:val="id-label"/>
    <w:basedOn w:val="DefaultParagraphFont"/>
    <w:rsid w:val="00BC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4DCE-40E8-4F97-952C-B126747F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skilln lab</cp:lastModifiedBy>
  <cp:revision>8</cp:revision>
  <cp:lastPrinted>2020-11-09T06:45:00Z</cp:lastPrinted>
  <dcterms:created xsi:type="dcterms:W3CDTF">2021-02-23T08:34:00Z</dcterms:created>
  <dcterms:modified xsi:type="dcterms:W3CDTF">2021-03-01T06:57:00Z</dcterms:modified>
</cp:coreProperties>
</file>