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A456" w14:textId="77777777" w:rsidR="000245FB" w:rsidRDefault="000245FB" w:rsidP="001409CA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0674D492" w14:textId="49B64197" w:rsidR="000C1D52" w:rsidRPr="00B101EA" w:rsidRDefault="00E71A4D" w:rsidP="001409CA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E71A4D">
        <w:rPr>
          <w:rFonts w:cstheme="minorHAnsi"/>
          <w:b/>
          <w:color w:val="000000" w:themeColor="text1"/>
          <w:sz w:val="28"/>
          <w:szCs w:val="28"/>
        </w:rPr>
        <w:t xml:space="preserve">Frequency of </w:t>
      </w:r>
      <w:r w:rsidR="0004335D">
        <w:rPr>
          <w:rFonts w:cstheme="minorHAnsi"/>
          <w:b/>
          <w:color w:val="000000" w:themeColor="text1"/>
          <w:sz w:val="28"/>
          <w:szCs w:val="28"/>
        </w:rPr>
        <w:t>L</w:t>
      </w:r>
      <w:r w:rsidRPr="00E71A4D">
        <w:rPr>
          <w:rFonts w:cstheme="minorHAnsi"/>
          <w:b/>
          <w:color w:val="000000" w:themeColor="text1"/>
          <w:sz w:val="28"/>
          <w:szCs w:val="28"/>
        </w:rPr>
        <w:t xml:space="preserve">aparoscopic findings in </w:t>
      </w:r>
      <w:r w:rsidR="0004335D">
        <w:rPr>
          <w:rFonts w:cstheme="minorHAnsi"/>
          <w:b/>
          <w:color w:val="000000" w:themeColor="text1"/>
          <w:sz w:val="28"/>
          <w:szCs w:val="28"/>
        </w:rPr>
        <w:t>C</w:t>
      </w:r>
      <w:r w:rsidRPr="00E71A4D">
        <w:rPr>
          <w:rFonts w:cstheme="minorHAnsi"/>
          <w:b/>
          <w:color w:val="000000" w:themeColor="text1"/>
          <w:sz w:val="28"/>
          <w:szCs w:val="28"/>
        </w:rPr>
        <w:t xml:space="preserve">hronic </w:t>
      </w:r>
      <w:r w:rsidR="0004335D">
        <w:rPr>
          <w:rFonts w:cstheme="minorHAnsi"/>
          <w:b/>
          <w:color w:val="000000" w:themeColor="text1"/>
          <w:sz w:val="28"/>
          <w:szCs w:val="28"/>
        </w:rPr>
        <w:t>N</w:t>
      </w:r>
      <w:r w:rsidRPr="00E71A4D">
        <w:rPr>
          <w:rFonts w:cstheme="minorHAnsi"/>
          <w:b/>
          <w:color w:val="000000" w:themeColor="text1"/>
          <w:sz w:val="28"/>
          <w:szCs w:val="28"/>
        </w:rPr>
        <w:t>on</w:t>
      </w:r>
      <w:r w:rsidR="0004335D">
        <w:rPr>
          <w:rFonts w:cstheme="minorHAnsi"/>
          <w:b/>
          <w:color w:val="000000" w:themeColor="text1"/>
          <w:sz w:val="28"/>
          <w:szCs w:val="28"/>
        </w:rPr>
        <w:t>-</w:t>
      </w:r>
      <w:r w:rsidRPr="00E71A4D">
        <w:rPr>
          <w:rFonts w:cstheme="minorHAnsi"/>
          <w:b/>
          <w:color w:val="000000" w:themeColor="text1"/>
          <w:sz w:val="28"/>
          <w:szCs w:val="28"/>
        </w:rPr>
        <w:t xml:space="preserve">specific </w:t>
      </w:r>
      <w:r w:rsidR="0004335D">
        <w:rPr>
          <w:rFonts w:cstheme="minorHAnsi"/>
          <w:b/>
          <w:color w:val="000000" w:themeColor="text1"/>
          <w:sz w:val="28"/>
          <w:szCs w:val="28"/>
        </w:rPr>
        <w:t>A</w:t>
      </w:r>
      <w:r w:rsidRPr="00E71A4D">
        <w:rPr>
          <w:rFonts w:cstheme="minorHAnsi"/>
          <w:b/>
          <w:color w:val="000000" w:themeColor="text1"/>
          <w:sz w:val="28"/>
          <w:szCs w:val="28"/>
        </w:rPr>
        <w:t xml:space="preserve">bdominal </w:t>
      </w:r>
      <w:r w:rsidR="0004335D">
        <w:rPr>
          <w:rFonts w:cstheme="minorHAnsi"/>
          <w:b/>
          <w:color w:val="000000" w:themeColor="text1"/>
          <w:sz w:val="28"/>
          <w:szCs w:val="28"/>
        </w:rPr>
        <w:t>P</w:t>
      </w:r>
      <w:r w:rsidRPr="00E71A4D">
        <w:rPr>
          <w:rFonts w:cstheme="minorHAnsi"/>
          <w:b/>
          <w:color w:val="000000" w:themeColor="text1"/>
          <w:sz w:val="28"/>
          <w:szCs w:val="28"/>
        </w:rPr>
        <w:t xml:space="preserve">ain </w:t>
      </w:r>
      <w:r w:rsidR="0004335D">
        <w:rPr>
          <w:rFonts w:cstheme="minorHAnsi"/>
          <w:b/>
          <w:color w:val="000000" w:themeColor="text1"/>
          <w:sz w:val="28"/>
          <w:szCs w:val="28"/>
        </w:rPr>
        <w:t>P</w:t>
      </w:r>
      <w:r w:rsidRPr="00E71A4D">
        <w:rPr>
          <w:rFonts w:cstheme="minorHAnsi"/>
          <w:b/>
          <w:color w:val="000000" w:themeColor="text1"/>
          <w:sz w:val="28"/>
          <w:szCs w:val="28"/>
        </w:rPr>
        <w:t>atients</w:t>
      </w:r>
    </w:p>
    <w:p w14:paraId="4B0B93B8" w14:textId="77777777" w:rsidR="00F34497" w:rsidRPr="00B101EA" w:rsidRDefault="00F34497" w:rsidP="001409CA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162ED9E8" w14:textId="77777777" w:rsidR="00025A68" w:rsidRPr="00E71A4D" w:rsidRDefault="00E71A4D" w:rsidP="001409CA">
      <w:pPr>
        <w:pStyle w:val="ListParagraph"/>
        <w:widowControl w:val="0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72"/>
        </w:rPr>
      </w:pPr>
      <w:proofErr w:type="spellStart"/>
      <w:r w:rsidRPr="00E71A4D">
        <w:rPr>
          <w:rFonts w:cstheme="minorHAnsi"/>
          <w:color w:val="000000" w:themeColor="text1"/>
          <w:szCs w:val="20"/>
        </w:rPr>
        <w:t>Saqib</w:t>
      </w:r>
      <w:proofErr w:type="spellEnd"/>
      <w:r w:rsidRPr="00E71A4D">
        <w:rPr>
          <w:rFonts w:cstheme="minorHAnsi"/>
          <w:color w:val="000000" w:themeColor="text1"/>
          <w:szCs w:val="20"/>
        </w:rPr>
        <w:t xml:space="preserve"> Qayyum</w:t>
      </w:r>
      <w:r w:rsidRPr="00E71A4D">
        <w:rPr>
          <w:rFonts w:cstheme="minorHAnsi"/>
          <w:color w:val="000000" w:themeColor="text1"/>
          <w:szCs w:val="20"/>
          <w:vertAlign w:val="superscript"/>
        </w:rPr>
        <w:t>1</w:t>
      </w:r>
      <w:r w:rsidRPr="00E71A4D">
        <w:rPr>
          <w:rFonts w:cstheme="minorHAnsi"/>
          <w:color w:val="000000" w:themeColor="text1"/>
          <w:szCs w:val="20"/>
        </w:rPr>
        <w:t>, Muhammad Taimur</w:t>
      </w:r>
      <w:r w:rsidRPr="00E71A4D">
        <w:rPr>
          <w:rFonts w:cstheme="minorHAnsi"/>
          <w:color w:val="000000" w:themeColor="text1"/>
          <w:szCs w:val="20"/>
          <w:vertAlign w:val="superscript"/>
        </w:rPr>
        <w:t>2</w:t>
      </w:r>
      <w:r w:rsidRPr="00E71A4D">
        <w:rPr>
          <w:rFonts w:cstheme="minorHAnsi"/>
          <w:color w:val="000000" w:themeColor="text1"/>
          <w:szCs w:val="20"/>
        </w:rPr>
        <w:t>, Samiullah</w:t>
      </w:r>
      <w:r w:rsidRPr="00E71A4D">
        <w:rPr>
          <w:rFonts w:cstheme="minorHAnsi"/>
          <w:color w:val="000000" w:themeColor="text1"/>
          <w:szCs w:val="20"/>
          <w:vertAlign w:val="superscript"/>
        </w:rPr>
        <w:t>3</w:t>
      </w:r>
      <w:r w:rsidRPr="00E71A4D">
        <w:rPr>
          <w:rFonts w:cstheme="minorHAnsi"/>
          <w:color w:val="000000" w:themeColor="text1"/>
          <w:szCs w:val="20"/>
        </w:rPr>
        <w:t>, Muhammad Imran</w:t>
      </w:r>
      <w:r w:rsidRPr="00E71A4D">
        <w:rPr>
          <w:rFonts w:cstheme="minorHAnsi"/>
          <w:color w:val="000000" w:themeColor="text1"/>
          <w:szCs w:val="20"/>
          <w:vertAlign w:val="superscript"/>
        </w:rPr>
        <w:t>4</w:t>
      </w:r>
      <w:r w:rsidRPr="00E71A4D">
        <w:rPr>
          <w:rFonts w:cstheme="minorHAnsi"/>
          <w:color w:val="000000" w:themeColor="text1"/>
          <w:szCs w:val="20"/>
        </w:rPr>
        <w:t xml:space="preserve">, </w:t>
      </w:r>
      <w:proofErr w:type="spellStart"/>
      <w:r w:rsidRPr="00E71A4D">
        <w:rPr>
          <w:rFonts w:cstheme="minorHAnsi"/>
          <w:color w:val="000000" w:themeColor="text1"/>
          <w:szCs w:val="20"/>
        </w:rPr>
        <w:t>Mahwish</w:t>
      </w:r>
      <w:proofErr w:type="spellEnd"/>
      <w:r w:rsidRPr="00E71A4D">
        <w:rPr>
          <w:rFonts w:cstheme="minorHAnsi"/>
          <w:color w:val="000000" w:themeColor="text1"/>
          <w:szCs w:val="20"/>
        </w:rPr>
        <w:t xml:space="preserve"> Noor</w:t>
      </w:r>
      <w:r w:rsidR="0070799C">
        <w:rPr>
          <w:rFonts w:cstheme="minorHAnsi"/>
          <w:color w:val="000000" w:themeColor="text1"/>
          <w:szCs w:val="20"/>
          <w:vertAlign w:val="superscript"/>
        </w:rPr>
        <w:t>1</w:t>
      </w:r>
      <w:r w:rsidRPr="00E71A4D">
        <w:rPr>
          <w:rFonts w:cstheme="minorHAnsi"/>
          <w:color w:val="000000" w:themeColor="text1"/>
          <w:szCs w:val="20"/>
        </w:rPr>
        <w:t>, Muhammad Faisal Khan</w:t>
      </w:r>
      <w:r w:rsidR="0070799C">
        <w:rPr>
          <w:rFonts w:cstheme="minorHAnsi"/>
          <w:color w:val="000000" w:themeColor="text1"/>
          <w:szCs w:val="20"/>
          <w:vertAlign w:val="superscript"/>
        </w:rPr>
        <w:t>5</w:t>
      </w:r>
    </w:p>
    <w:p w14:paraId="1E6A4784" w14:textId="77777777" w:rsidR="00BD7616" w:rsidRPr="00B101EA" w:rsidRDefault="00EA6649" w:rsidP="001409CA">
      <w:pPr>
        <w:widowControl w:val="0"/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B101EA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5C8AA37B" wp14:editId="4DAE837E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F61047" id="Straight Connector 3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6E464933" w14:textId="77777777" w:rsidR="00AF2FE7" w:rsidRPr="00B101EA" w:rsidRDefault="00132CE9" w:rsidP="001409CA">
      <w:pPr>
        <w:widowControl w:val="0"/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B101EA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197316DA" w14:textId="77777777" w:rsidR="00BD7616" w:rsidRPr="00B101EA" w:rsidRDefault="00BD7616" w:rsidP="001409CA">
      <w:pPr>
        <w:pStyle w:val="Heading2"/>
        <w:widowControl w:val="0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F405D45" w14:textId="448F9517" w:rsidR="0043169D" w:rsidRPr="00917A1A" w:rsidRDefault="0043169D" w:rsidP="0043169D">
      <w:pPr>
        <w:spacing w:after="0" w:line="240" w:lineRule="auto"/>
        <w:jc w:val="both"/>
        <w:rPr>
          <w:rFonts w:eastAsiaTheme="minorHAnsi" w:cstheme="minorHAnsi"/>
          <w:bCs/>
          <w:color w:val="000000" w:themeColor="text1"/>
          <w:sz w:val="20"/>
          <w:szCs w:val="20"/>
        </w:rPr>
      </w:pPr>
      <w:r w:rsidRPr="00917A1A">
        <w:rPr>
          <w:rFonts w:eastAsiaTheme="minorHAnsi" w:cstheme="minorHAnsi"/>
          <w:b/>
          <w:bCs/>
          <w:color w:val="000000" w:themeColor="text1"/>
          <w:sz w:val="20"/>
          <w:szCs w:val="20"/>
        </w:rPr>
        <w:t xml:space="preserve">Objective: </w:t>
      </w:r>
      <w:r w:rsidRPr="00917A1A">
        <w:rPr>
          <w:rFonts w:eastAsiaTheme="minorHAnsi" w:cstheme="minorHAnsi"/>
          <w:bCs/>
          <w:color w:val="000000" w:themeColor="text1"/>
          <w:sz w:val="20"/>
          <w:szCs w:val="20"/>
        </w:rPr>
        <w:t>To determine the frequency of laparoscopic findings in chronic nonspecific abdominal pain patients during diagnostic laparoscopy in ou</w:t>
      </w:r>
      <w:r w:rsidR="008417DD">
        <w:rPr>
          <w:rFonts w:eastAsiaTheme="minorHAnsi" w:cstheme="minorHAnsi"/>
          <w:bCs/>
          <w:color w:val="000000" w:themeColor="text1"/>
          <w:sz w:val="20"/>
          <w:szCs w:val="20"/>
        </w:rPr>
        <w:t>r</w:t>
      </w:r>
      <w:r w:rsidRPr="00917A1A">
        <w:rPr>
          <w:rFonts w:eastAsiaTheme="minorHAnsi" w:cstheme="minorHAnsi"/>
          <w:bCs/>
          <w:color w:val="000000" w:themeColor="text1"/>
          <w:sz w:val="20"/>
          <w:szCs w:val="20"/>
        </w:rPr>
        <w:t xml:space="preserve"> set-up.</w:t>
      </w:r>
    </w:p>
    <w:p w14:paraId="13470320" w14:textId="63610938" w:rsidR="0043169D" w:rsidRPr="00917A1A" w:rsidRDefault="0043169D" w:rsidP="0043169D">
      <w:pPr>
        <w:spacing w:after="0" w:line="240" w:lineRule="auto"/>
        <w:jc w:val="both"/>
        <w:rPr>
          <w:rFonts w:eastAsiaTheme="minorHAnsi" w:cstheme="minorHAnsi"/>
          <w:bCs/>
          <w:color w:val="000000" w:themeColor="text1"/>
          <w:sz w:val="20"/>
          <w:szCs w:val="20"/>
        </w:rPr>
      </w:pPr>
      <w:r w:rsidRPr="00917A1A">
        <w:rPr>
          <w:rFonts w:eastAsiaTheme="minorHAnsi" w:cstheme="minorHAnsi"/>
          <w:b/>
          <w:bCs/>
          <w:color w:val="000000" w:themeColor="text1"/>
          <w:sz w:val="20"/>
          <w:szCs w:val="20"/>
        </w:rPr>
        <w:t xml:space="preserve">Study Design: </w:t>
      </w:r>
      <w:r w:rsidRPr="00917A1A">
        <w:rPr>
          <w:rFonts w:eastAsiaTheme="minorHAnsi" w:cstheme="minorHAnsi"/>
          <w:bCs/>
          <w:color w:val="000000" w:themeColor="text1"/>
          <w:sz w:val="20"/>
          <w:szCs w:val="20"/>
        </w:rPr>
        <w:t>A Descriptive Observational study.</w:t>
      </w:r>
    </w:p>
    <w:p w14:paraId="264F9B33" w14:textId="77777777" w:rsidR="0043169D" w:rsidRPr="00917A1A" w:rsidRDefault="0043169D" w:rsidP="0043169D">
      <w:pPr>
        <w:spacing w:after="0" w:line="240" w:lineRule="auto"/>
        <w:jc w:val="both"/>
        <w:rPr>
          <w:rFonts w:eastAsiaTheme="minorHAnsi" w:cstheme="minorHAnsi"/>
          <w:bCs/>
          <w:color w:val="000000" w:themeColor="text1"/>
          <w:sz w:val="20"/>
          <w:szCs w:val="20"/>
        </w:rPr>
      </w:pPr>
      <w:r w:rsidRPr="00917A1A">
        <w:rPr>
          <w:rFonts w:eastAsiaTheme="minorHAnsi" w:cstheme="minorHAnsi"/>
          <w:b/>
          <w:bCs/>
          <w:color w:val="000000" w:themeColor="text1"/>
          <w:sz w:val="20"/>
          <w:szCs w:val="20"/>
        </w:rPr>
        <w:t xml:space="preserve">Place and Duration: </w:t>
      </w:r>
      <w:r w:rsidRPr="00917A1A">
        <w:rPr>
          <w:rFonts w:eastAsiaTheme="minorHAnsi" w:cstheme="minorHAnsi"/>
          <w:bCs/>
          <w:color w:val="000000" w:themeColor="text1"/>
          <w:sz w:val="20"/>
          <w:szCs w:val="20"/>
        </w:rPr>
        <w:t xml:space="preserve">Department of Surgery, </w:t>
      </w:r>
      <w:proofErr w:type="spellStart"/>
      <w:r w:rsidRPr="00917A1A">
        <w:rPr>
          <w:rFonts w:eastAsiaTheme="minorHAnsi" w:cstheme="minorHAnsi"/>
          <w:bCs/>
          <w:color w:val="000000" w:themeColor="text1"/>
          <w:sz w:val="20"/>
          <w:szCs w:val="20"/>
        </w:rPr>
        <w:t>Fauji</w:t>
      </w:r>
      <w:proofErr w:type="spellEnd"/>
      <w:r w:rsidRPr="00917A1A">
        <w:rPr>
          <w:rFonts w:eastAsiaTheme="minorHAnsi" w:cstheme="minorHAnsi"/>
          <w:bCs/>
          <w:color w:val="000000" w:themeColor="text1"/>
          <w:sz w:val="20"/>
          <w:szCs w:val="20"/>
        </w:rPr>
        <w:t xml:space="preserve"> Foundation Hospital, Rawalpindi from 1</w:t>
      </w:r>
      <w:r w:rsidRPr="00917A1A">
        <w:rPr>
          <w:rFonts w:eastAsiaTheme="minorHAnsi" w:cstheme="minorHAnsi"/>
          <w:bCs/>
          <w:color w:val="000000" w:themeColor="text1"/>
          <w:sz w:val="20"/>
          <w:szCs w:val="20"/>
          <w:vertAlign w:val="superscript"/>
        </w:rPr>
        <w:t>st</w:t>
      </w:r>
      <w:r w:rsidRPr="00917A1A">
        <w:rPr>
          <w:rFonts w:eastAsiaTheme="minorHAnsi" w:cstheme="minorHAnsi"/>
          <w:bCs/>
          <w:color w:val="000000" w:themeColor="text1"/>
          <w:sz w:val="20"/>
          <w:szCs w:val="20"/>
        </w:rPr>
        <w:t xml:space="preserve"> April, 2017 to 31</w:t>
      </w:r>
      <w:r w:rsidRPr="00917A1A">
        <w:rPr>
          <w:rFonts w:eastAsiaTheme="minorHAnsi" w:cstheme="minorHAnsi"/>
          <w:bCs/>
          <w:color w:val="000000" w:themeColor="text1"/>
          <w:sz w:val="20"/>
          <w:szCs w:val="20"/>
          <w:vertAlign w:val="superscript"/>
        </w:rPr>
        <w:t>st</w:t>
      </w:r>
      <w:r w:rsidRPr="00917A1A">
        <w:rPr>
          <w:rFonts w:eastAsiaTheme="minorHAnsi" w:cstheme="minorHAnsi"/>
          <w:bCs/>
          <w:color w:val="000000" w:themeColor="text1"/>
          <w:sz w:val="20"/>
          <w:szCs w:val="20"/>
        </w:rPr>
        <w:t xml:space="preserve"> March 2018.</w:t>
      </w:r>
    </w:p>
    <w:p w14:paraId="5701AC52" w14:textId="77777777" w:rsidR="0043169D" w:rsidRPr="00917A1A" w:rsidRDefault="0043169D" w:rsidP="0043169D">
      <w:pPr>
        <w:spacing w:after="0" w:line="240" w:lineRule="auto"/>
        <w:jc w:val="both"/>
        <w:rPr>
          <w:rFonts w:eastAsiaTheme="minorHAnsi" w:cstheme="minorHAnsi"/>
          <w:bCs/>
          <w:color w:val="000000" w:themeColor="text1"/>
          <w:sz w:val="20"/>
          <w:szCs w:val="20"/>
        </w:rPr>
      </w:pPr>
      <w:r w:rsidRPr="00917A1A">
        <w:rPr>
          <w:rFonts w:eastAsiaTheme="minorHAnsi" w:cstheme="minorHAnsi"/>
          <w:b/>
          <w:bCs/>
          <w:color w:val="000000" w:themeColor="text1"/>
          <w:sz w:val="20"/>
          <w:szCs w:val="20"/>
        </w:rPr>
        <w:t xml:space="preserve">Methodology: </w:t>
      </w:r>
      <w:r w:rsidRPr="00917A1A">
        <w:rPr>
          <w:rFonts w:eastAsiaTheme="minorHAnsi" w:cstheme="minorHAnsi"/>
          <w:bCs/>
          <w:color w:val="000000" w:themeColor="text1"/>
          <w:sz w:val="20"/>
          <w:szCs w:val="20"/>
        </w:rPr>
        <w:t xml:space="preserve">Total 102 patients of both sexes undergoing diagnostic laparoscopy due to chronic non-specific abdominal pain were studied. Other than relevant demographic findings, all findings during procedure considered as a cause of chronic abdominal pain or not observed were recorded and analyzed.   </w:t>
      </w:r>
      <w:bookmarkStart w:id="0" w:name="_GoBack"/>
      <w:bookmarkEnd w:id="0"/>
    </w:p>
    <w:p w14:paraId="763CB9DA" w14:textId="126D4EEA" w:rsidR="0043169D" w:rsidRPr="00917A1A" w:rsidRDefault="0043169D" w:rsidP="0043169D">
      <w:pPr>
        <w:spacing w:after="0" w:line="240" w:lineRule="auto"/>
        <w:jc w:val="both"/>
        <w:rPr>
          <w:rFonts w:eastAsiaTheme="minorHAnsi" w:cstheme="minorHAnsi"/>
          <w:color w:val="000000" w:themeColor="text1"/>
          <w:sz w:val="20"/>
          <w:szCs w:val="20"/>
        </w:rPr>
      </w:pPr>
      <w:r w:rsidRPr="00917A1A">
        <w:rPr>
          <w:rFonts w:eastAsiaTheme="minorHAnsi" w:cstheme="minorHAnsi"/>
          <w:b/>
          <w:bCs/>
          <w:color w:val="000000" w:themeColor="text1"/>
          <w:sz w:val="20"/>
          <w:szCs w:val="20"/>
        </w:rPr>
        <w:t xml:space="preserve">Results: </w:t>
      </w:r>
      <w:r w:rsidRPr="00917A1A">
        <w:rPr>
          <w:rFonts w:eastAsiaTheme="minorHAnsi" w:cstheme="minorHAnsi"/>
          <w:bCs/>
          <w:color w:val="000000" w:themeColor="text1"/>
          <w:sz w:val="20"/>
          <w:szCs w:val="20"/>
        </w:rPr>
        <w:t xml:space="preserve">Patients </w:t>
      </w:r>
      <w:r w:rsidRPr="00917A1A">
        <w:rPr>
          <w:rFonts w:eastAsiaTheme="minorHAnsi" w:cstheme="minorHAnsi"/>
          <w:color w:val="000000" w:themeColor="text1"/>
          <w:sz w:val="20"/>
          <w:szCs w:val="20"/>
        </w:rPr>
        <w:t>mean age was 31.78+12.42 years</w:t>
      </w:r>
      <w:r w:rsidR="0004335D">
        <w:rPr>
          <w:rFonts w:eastAsiaTheme="minorHAnsi" w:cstheme="minorHAnsi"/>
          <w:color w:val="000000" w:themeColor="text1"/>
          <w:sz w:val="20"/>
          <w:szCs w:val="20"/>
        </w:rPr>
        <w:t xml:space="preserve"> and among total of 102 patients, </w:t>
      </w:r>
      <w:r w:rsidRPr="00917A1A">
        <w:rPr>
          <w:rFonts w:eastAsiaTheme="minorHAnsi" w:cstheme="minorHAnsi"/>
          <w:color w:val="000000" w:themeColor="text1"/>
          <w:sz w:val="20"/>
          <w:szCs w:val="20"/>
        </w:rPr>
        <w:t>21.6% male and 78.4% female patients. The commonest laparoscopic findings noted in chronic nonspecific abdominal pain patients, were peritoneal tuberculosis (40.19%), intra-abdominal adhesions (29.41%), pelvic inflammatory disease (11.76%) and chronic appendicitis (8.82%).</w:t>
      </w:r>
    </w:p>
    <w:p w14:paraId="12B2C7E6" w14:textId="77777777" w:rsidR="0043169D" w:rsidRPr="00917A1A" w:rsidRDefault="0043169D" w:rsidP="0043169D">
      <w:pPr>
        <w:spacing w:after="0" w:line="240" w:lineRule="auto"/>
        <w:jc w:val="both"/>
        <w:rPr>
          <w:rFonts w:eastAsiaTheme="minorHAnsi" w:cstheme="minorHAnsi"/>
          <w:b/>
          <w:bCs/>
          <w:color w:val="000000" w:themeColor="text1"/>
          <w:sz w:val="20"/>
          <w:szCs w:val="20"/>
        </w:rPr>
      </w:pPr>
      <w:r w:rsidRPr="00917A1A">
        <w:rPr>
          <w:rFonts w:eastAsiaTheme="minorHAnsi" w:cstheme="minorHAnsi"/>
          <w:b/>
          <w:bCs/>
          <w:color w:val="000000" w:themeColor="text1"/>
          <w:sz w:val="20"/>
          <w:szCs w:val="20"/>
        </w:rPr>
        <w:t xml:space="preserve">Conclusion: </w:t>
      </w:r>
      <w:bookmarkStart w:id="1" w:name="_Hlk51646942"/>
      <w:r w:rsidRPr="00917A1A">
        <w:rPr>
          <w:rFonts w:cstheme="minorHAnsi"/>
          <w:color w:val="000000" w:themeColor="text1"/>
          <w:sz w:val="20"/>
          <w:szCs w:val="20"/>
        </w:rPr>
        <w:t>Diagnostic laparoscopy is a good diagnostic investigation to be considered for the assessment of chronic nonspecific abdominal.</w:t>
      </w:r>
    </w:p>
    <w:bookmarkEnd w:id="1"/>
    <w:p w14:paraId="6FAB8503" w14:textId="77777777" w:rsidR="00681357" w:rsidRDefault="0043169D" w:rsidP="0043169D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17A1A">
        <w:rPr>
          <w:rFonts w:eastAsiaTheme="minorHAnsi" w:cstheme="minorHAnsi"/>
          <w:b/>
          <w:bCs/>
          <w:color w:val="000000" w:themeColor="text1"/>
          <w:sz w:val="20"/>
          <w:szCs w:val="20"/>
        </w:rPr>
        <w:t xml:space="preserve">Keywords: </w:t>
      </w:r>
      <w:r w:rsidRPr="00917A1A">
        <w:rPr>
          <w:rFonts w:eastAsiaTheme="minorHAnsi" w:cstheme="minorHAnsi"/>
          <w:color w:val="000000" w:themeColor="text1"/>
          <w:sz w:val="20"/>
          <w:szCs w:val="20"/>
        </w:rPr>
        <w:t xml:space="preserve"> </w:t>
      </w:r>
      <w:r w:rsidRPr="00917A1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Chronic nonspecific abdominal pain, Diagnostic laparoscopy, </w:t>
      </w:r>
      <w:proofErr w:type="gramStart"/>
      <w:r w:rsidRPr="00917A1A">
        <w:rPr>
          <w:rFonts w:cstheme="minorHAnsi"/>
          <w:color w:val="000000" w:themeColor="text1"/>
          <w:sz w:val="20"/>
          <w:szCs w:val="20"/>
          <w:shd w:val="clear" w:color="auto" w:fill="FFFFFF"/>
        </w:rPr>
        <w:t>Chronic</w:t>
      </w:r>
      <w:proofErr w:type="gramEnd"/>
      <w:r w:rsidRPr="00917A1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appendicitis, Peritoneal tuberculosis, Intra-abdominal adhesions, Pelvic inflammatory disease.</w:t>
      </w:r>
    </w:p>
    <w:p w14:paraId="221AC8B7" w14:textId="77777777" w:rsidR="00AF2E90" w:rsidRPr="00B101EA" w:rsidRDefault="00AF2E90" w:rsidP="00AF2E90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92DB6F" w14:textId="77777777" w:rsidR="00AF2FE7" w:rsidRPr="00B101EA" w:rsidRDefault="00AF2FE7" w:rsidP="001409CA">
      <w:pPr>
        <w:widowControl w:val="0"/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B101EA">
        <w:rPr>
          <w:rFonts w:cstheme="minorHAnsi"/>
          <w:b/>
          <w:sz w:val="20"/>
          <w:szCs w:val="20"/>
        </w:rPr>
        <w:t>How to Cite This:</w:t>
      </w:r>
    </w:p>
    <w:p w14:paraId="34F9320D" w14:textId="0F7D5904" w:rsidR="00AF2FE7" w:rsidRPr="008F1692" w:rsidRDefault="008F1692" w:rsidP="00D3770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01EA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3AF7627F" wp14:editId="3F8A874A">
                <wp:simplePos x="0" y="0"/>
                <wp:positionH relativeFrom="margin">
                  <wp:posOffset>-19050</wp:posOffset>
                </wp:positionH>
                <wp:positionV relativeFrom="paragraph">
                  <wp:posOffset>320675</wp:posOffset>
                </wp:positionV>
                <wp:extent cx="6867525" cy="0"/>
                <wp:effectExtent l="0" t="0" r="952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C69F40" id="Straight Connector 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5.25pt" to="539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GfunajeAAAACQEAAA8AAABkcnMvZG93bnJl&#10;di54bWxMj0FPwkAQhe8m/ofNmHiDXUCgqZ0SNDEx0QvohdvSHdrG7mztLqX4613iQW4z817efC9b&#10;DbYRPXW+dowwGSsQxIUzNZcInx8vowSED5qNbhwTwpk8rPLbm0ynxp14Q/02lCKGsE81QhVCm0rp&#10;i4qs9mPXEkft4DqrQ1y7UppOn2K4beRUqYW0uub4odItPVdUfG2PFuHB/xh+9Ulvzoe3993Tt5zM&#10;ZI94fzesH0EEGsK/GS74ER3yyLR3RzZeNAijWawSEOZqDuKiq2USp/3fReaZvG6Q/wI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Bn7p2o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proofErr w:type="spellStart"/>
      <w:r w:rsidR="00E25212" w:rsidRPr="00917A1A">
        <w:rPr>
          <w:rFonts w:cstheme="minorHAnsi"/>
          <w:sz w:val="20"/>
          <w:szCs w:val="20"/>
        </w:rPr>
        <w:t>Qayyum</w:t>
      </w:r>
      <w:proofErr w:type="spellEnd"/>
      <w:r w:rsidR="00E25212" w:rsidRPr="00917A1A">
        <w:rPr>
          <w:rFonts w:cstheme="minorHAnsi"/>
          <w:sz w:val="20"/>
          <w:szCs w:val="20"/>
        </w:rPr>
        <w:t xml:space="preserve"> S, </w:t>
      </w:r>
      <w:proofErr w:type="spellStart"/>
      <w:r w:rsidR="00E25212" w:rsidRPr="00917A1A">
        <w:rPr>
          <w:rFonts w:cstheme="minorHAnsi"/>
          <w:sz w:val="20"/>
          <w:szCs w:val="20"/>
        </w:rPr>
        <w:t>Taimur</w:t>
      </w:r>
      <w:proofErr w:type="spellEnd"/>
      <w:r w:rsidR="00E25212" w:rsidRPr="00917A1A">
        <w:rPr>
          <w:rFonts w:cstheme="minorHAnsi"/>
          <w:sz w:val="20"/>
          <w:szCs w:val="20"/>
        </w:rPr>
        <w:t xml:space="preserve"> M, </w:t>
      </w:r>
      <w:proofErr w:type="spellStart"/>
      <w:r w:rsidR="00E25212" w:rsidRPr="00917A1A">
        <w:rPr>
          <w:rFonts w:cstheme="minorHAnsi"/>
          <w:sz w:val="20"/>
          <w:szCs w:val="20"/>
        </w:rPr>
        <w:t>Samiullah</w:t>
      </w:r>
      <w:proofErr w:type="spellEnd"/>
      <w:r w:rsidR="00E25212" w:rsidRPr="00917A1A">
        <w:rPr>
          <w:rFonts w:cstheme="minorHAnsi"/>
          <w:sz w:val="20"/>
          <w:szCs w:val="20"/>
        </w:rPr>
        <w:t>, Imran M, Noor M, Khan MF. Frequency of laparoscopic findings in chronic nonspecific abdominal pain patients. Isra Med J. 2020; 12(</w:t>
      </w:r>
      <w:r w:rsidR="00E25212">
        <w:rPr>
          <w:rFonts w:cstheme="minorHAnsi"/>
          <w:sz w:val="20"/>
          <w:szCs w:val="20"/>
        </w:rPr>
        <w:t>4</w:t>
      </w:r>
      <w:r w:rsidR="00E25212" w:rsidRPr="00917A1A">
        <w:rPr>
          <w:rFonts w:cstheme="minorHAnsi"/>
          <w:sz w:val="20"/>
          <w:szCs w:val="20"/>
        </w:rPr>
        <w:t xml:space="preserve">): </w:t>
      </w:r>
      <w:r w:rsidR="0014630F">
        <w:rPr>
          <w:rFonts w:cstheme="minorHAnsi"/>
          <w:sz w:val="20"/>
          <w:szCs w:val="20"/>
        </w:rPr>
        <w:t>205</w:t>
      </w:r>
      <w:r w:rsidR="00E25212" w:rsidRPr="00917A1A">
        <w:rPr>
          <w:rFonts w:cstheme="minorHAnsi"/>
          <w:sz w:val="20"/>
          <w:szCs w:val="20"/>
        </w:rPr>
        <w:t>-</w:t>
      </w:r>
      <w:r w:rsidR="0014630F">
        <w:rPr>
          <w:rFonts w:cstheme="minorHAnsi"/>
          <w:sz w:val="20"/>
          <w:szCs w:val="20"/>
        </w:rPr>
        <w:t>207</w:t>
      </w:r>
      <w:r w:rsidR="00E25212" w:rsidRPr="00917A1A">
        <w:rPr>
          <w:rFonts w:cstheme="minorHAnsi"/>
          <w:sz w:val="20"/>
          <w:szCs w:val="20"/>
        </w:rPr>
        <w:t>.</w:t>
      </w:r>
    </w:p>
    <w:p w14:paraId="5701F8F5" w14:textId="77777777" w:rsidR="002F70DA" w:rsidRPr="00B101EA" w:rsidRDefault="00B8317E" w:rsidP="001409CA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B101EA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54144" behindDoc="0" locked="0" layoutInCell="1" allowOverlap="1" wp14:anchorId="407503F7" wp14:editId="6425EBA7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93E0D0" id="Straight Connector 7" o:spid="_x0000_s1026" style="position:absolute;z-index:25165414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B101EA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01B8BFDA" w14:textId="77777777" w:rsidR="008535EB" w:rsidRPr="00B101EA" w:rsidRDefault="008535EB" w:rsidP="001409CA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8535EB" w:rsidRPr="00B101EA" w:rsidSect="0014630F">
          <w:headerReference w:type="default" r:id="rId8"/>
          <w:footerReference w:type="default" r:id="rId9"/>
          <w:pgSz w:w="12240" w:h="15840" w:code="1"/>
          <w:pgMar w:top="1080" w:right="720" w:bottom="720" w:left="720" w:header="547" w:footer="360" w:gutter="0"/>
          <w:pgNumType w:start="205"/>
          <w:cols w:space="720"/>
          <w:docGrid w:linePitch="360"/>
        </w:sectPr>
      </w:pPr>
    </w:p>
    <w:p w14:paraId="27A4B070" w14:textId="77777777" w:rsidR="009505C3" w:rsidRPr="00B101EA" w:rsidRDefault="009505C3" w:rsidP="001409CA">
      <w:pPr>
        <w:pStyle w:val="Heading1"/>
        <w:widowControl w:val="0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RPr="00B101EA" w:rsidSect="003A7023">
          <w:headerReference w:type="default" r:id="rId10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6A23052E" w14:textId="77777777" w:rsidR="0018301E" w:rsidRPr="00D821C7" w:rsidRDefault="0018301E" w:rsidP="006A2E5D">
      <w:pPr>
        <w:pStyle w:val="Heading1"/>
        <w:widowControl w:val="0"/>
        <w:spacing w:before="0" w:line="240" w:lineRule="auto"/>
        <w:jc w:val="center"/>
        <w:rPr>
          <w:rFonts w:cstheme="minorHAnsi"/>
          <w:b/>
          <w:spacing w:val="-2"/>
          <w:sz w:val="20"/>
          <w:szCs w:val="20"/>
        </w:rPr>
      </w:pPr>
    </w:p>
    <w:sectPr w:rsidR="0018301E" w:rsidRPr="00D821C7" w:rsidSect="006A2E5D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546A7" w14:textId="77777777" w:rsidR="00601E99" w:rsidRDefault="00601E99" w:rsidP="00332CAE">
      <w:pPr>
        <w:spacing w:after="0" w:line="240" w:lineRule="auto"/>
      </w:pPr>
      <w:r>
        <w:separator/>
      </w:r>
    </w:p>
  </w:endnote>
  <w:endnote w:type="continuationSeparator" w:id="0">
    <w:p w14:paraId="6058459D" w14:textId="77777777" w:rsidR="00601E99" w:rsidRDefault="00601E99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212C4" w14:textId="7A180B94" w:rsidR="00BE6C33" w:rsidRPr="007877E5" w:rsidRDefault="0014630F" w:rsidP="00BE20F1">
    <w:pPr>
      <w:pStyle w:val="Footer"/>
      <w:jc w:val="center"/>
      <w:rPr>
        <w:rFonts w:ascii="Arial" w:hAnsi="Arial" w:cs="Arial"/>
      </w:rPr>
    </w:pPr>
    <w:r w:rsidRPr="0014630F">
      <w:rPr>
        <w:rFonts w:ascii="Arial" w:hAnsi="Arial" w:cs="Arial"/>
      </w:rPr>
      <w:fldChar w:fldCharType="begin"/>
    </w:r>
    <w:r w:rsidRPr="0014630F">
      <w:rPr>
        <w:rFonts w:ascii="Arial" w:hAnsi="Arial" w:cs="Arial"/>
      </w:rPr>
      <w:instrText xml:space="preserve"> PAGE   \* MERGEFORMAT </w:instrText>
    </w:r>
    <w:r w:rsidRPr="0014630F">
      <w:rPr>
        <w:rFonts w:ascii="Arial" w:hAnsi="Arial" w:cs="Arial"/>
      </w:rPr>
      <w:fldChar w:fldCharType="separate"/>
    </w:r>
    <w:r w:rsidR="006A2E5D">
      <w:rPr>
        <w:rFonts w:ascii="Arial" w:hAnsi="Arial" w:cs="Arial"/>
        <w:noProof/>
      </w:rPr>
      <w:t>205</w:t>
    </w:r>
    <w:r w:rsidRPr="0014630F">
      <w:rPr>
        <w:rFonts w:ascii="Arial" w:hAnsi="Arial" w:cs="Arial"/>
        <w:noProof/>
      </w:rPr>
      <w:fldChar w:fldCharType="end"/>
    </w:r>
    <w:r w:rsidR="00BE6C33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47488" behindDoc="0" locked="0" layoutInCell="1" allowOverlap="1" wp14:anchorId="49A5839A" wp14:editId="6DB68B87">
              <wp:simplePos x="0" y="0"/>
              <wp:positionH relativeFrom="margin">
                <wp:posOffset>-238125</wp:posOffset>
              </wp:positionH>
              <wp:positionV relativeFrom="margin">
                <wp:align>bottom</wp:align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5D51E2C" id="Group 9" o:spid="_x0000_s1026" style="position:absolute;margin-left:-18.75pt;margin-top:0;width:576.5pt;height:.5pt;z-index:251647488;mso-position-horizontal-relative:margin;mso-position-vertical:bottom;mso-position-vertic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C35FE" w14:textId="77777777" w:rsidR="00601E99" w:rsidRDefault="00601E99" w:rsidP="00332CAE">
      <w:pPr>
        <w:spacing w:after="0" w:line="240" w:lineRule="auto"/>
      </w:pPr>
      <w:r>
        <w:separator/>
      </w:r>
    </w:p>
  </w:footnote>
  <w:footnote w:type="continuationSeparator" w:id="0">
    <w:p w14:paraId="7F7E658B" w14:textId="77777777" w:rsidR="00601E99" w:rsidRDefault="00601E99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6A5E6" w14:textId="77777777" w:rsidR="00BE6C33" w:rsidRPr="00276049" w:rsidRDefault="00BE6C33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627811" wp14:editId="25A51864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8678A96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Pr="00596EA1">
      <w:rPr>
        <w:rFonts w:ascii="Arial" w:hAnsi="Arial"/>
        <w:color w:val="231F20"/>
        <w:position w:val="-3"/>
        <w:sz w:val="28"/>
      </w:rPr>
      <w:t>ORIGINAL</w:t>
    </w:r>
    <w:r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Pr="00596EA1">
      <w:rPr>
        <w:rFonts w:ascii="Arial" w:hAnsi="Arial"/>
        <w:color w:val="231F20"/>
        <w:position w:val="-3"/>
        <w:sz w:val="28"/>
      </w:rPr>
      <w:t>ARTICLE</w:t>
    </w:r>
    <w:r>
      <w:rPr>
        <w:rFonts w:ascii="Arial"/>
        <w:color w:val="231F20"/>
        <w:position w:val="-3"/>
        <w:sz w:val="28"/>
      </w:rPr>
      <w:t xml:space="preserve">      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</w:r>
    <w:r w:rsidRPr="00276049">
      <w:rPr>
        <w:rFonts w:ascii="Arial"/>
        <w:color w:val="231F20"/>
        <w:position w:val="-3"/>
        <w:sz w:val="28"/>
      </w:rPr>
      <w:t xml:space="preserve">  </w:t>
    </w:r>
    <w:r w:rsidR="00A970B0">
      <w:rPr>
        <w:rFonts w:ascii="Arial"/>
        <w:color w:val="231F20"/>
        <w:position w:val="-3"/>
        <w:sz w:val="28"/>
      </w:rPr>
      <w:t xml:space="preserve">     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2</w:t>
    </w:r>
    <w:r w:rsidRPr="00276049">
      <w:rPr>
        <w:rFonts w:ascii="Arial"/>
        <w:color w:val="231F20"/>
        <w:sz w:val="18"/>
      </w:rPr>
      <w:t xml:space="preserve"> - Issue </w:t>
    </w:r>
    <w:r w:rsidR="00A970B0">
      <w:rPr>
        <w:rFonts w:ascii="Arial"/>
        <w:color w:val="231F20"/>
        <w:sz w:val="18"/>
      </w:rPr>
      <w:t>4</w:t>
    </w:r>
    <w:r w:rsidRPr="00276049">
      <w:rPr>
        <w:rFonts w:ascii="Arial"/>
        <w:color w:val="231F20"/>
        <w:sz w:val="18"/>
      </w:rPr>
      <w:t xml:space="preserve">| </w:t>
    </w:r>
    <w:r w:rsidR="00A970B0">
      <w:rPr>
        <w:rFonts w:ascii="Arial"/>
        <w:color w:val="231F20"/>
        <w:sz w:val="18"/>
      </w:rPr>
      <w:t>Oct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 w:rsidR="00A970B0">
      <w:rPr>
        <w:rFonts w:ascii="Arial"/>
        <w:color w:val="231F20"/>
        <w:sz w:val="18"/>
      </w:rPr>
      <w:t>Dec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0E4DB" w14:textId="77777777" w:rsidR="00BE6C33" w:rsidRPr="00000F7D" w:rsidRDefault="00A970B0" w:rsidP="00737E36">
    <w:pPr>
      <w:tabs>
        <w:tab w:val="left" w:pos="5030"/>
      </w:tabs>
      <w:spacing w:before="69" w:after="7"/>
      <w:rPr>
        <w:rFonts w:ascii="Arial"/>
        <w:sz w:val="18"/>
      </w:rPr>
    </w:pPr>
    <w:proofErr w:type="spellStart"/>
    <w:r w:rsidRPr="00A970B0">
      <w:rPr>
        <w:rFonts w:cstheme="minorHAnsi"/>
        <w:szCs w:val="20"/>
      </w:rPr>
      <w:t>Saqib</w:t>
    </w:r>
    <w:proofErr w:type="spellEnd"/>
    <w:r w:rsidRPr="00A970B0">
      <w:rPr>
        <w:rFonts w:cstheme="minorHAnsi"/>
        <w:szCs w:val="20"/>
      </w:rPr>
      <w:t xml:space="preserve"> </w:t>
    </w:r>
    <w:proofErr w:type="spellStart"/>
    <w:r w:rsidRPr="00A970B0">
      <w:rPr>
        <w:rFonts w:cstheme="minorHAnsi"/>
        <w:szCs w:val="20"/>
      </w:rPr>
      <w:t>Qayyum</w:t>
    </w:r>
    <w:proofErr w:type="spellEnd"/>
    <w:r w:rsidR="00BE6C33" w:rsidRPr="00DA35E7">
      <w:rPr>
        <w:rFonts w:ascii="Arial" w:eastAsiaTheme="minorHAnsi" w:hAnsi="Arial" w:cs="Arial"/>
        <w:bCs/>
        <w:color w:val="000000" w:themeColor="text1"/>
        <w:sz w:val="18"/>
        <w:szCs w:val="18"/>
      </w:rPr>
      <w:t xml:space="preserve"> </w:t>
    </w:r>
    <w:r w:rsidR="00BE6C33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13990E" wp14:editId="7DE36DD9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46EEAD8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BE6C33">
      <w:rPr>
        <w:rFonts w:ascii="Arial" w:hAnsi="Arial" w:cs="Arial"/>
        <w:kern w:val="24"/>
        <w:sz w:val="18"/>
        <w:szCs w:val="18"/>
        <w:lang w:val="en-GB"/>
      </w:rPr>
      <w:t>et al</w:t>
    </w:r>
    <w:r w:rsidR="00BE6C33">
      <w:rPr>
        <w:rFonts w:ascii="Arial"/>
        <w:b/>
        <w:color w:val="231F20"/>
        <w:sz w:val="18"/>
      </w:rPr>
      <w:t xml:space="preserve">  </w:t>
    </w:r>
    <w:r w:rsidR="00BE6C33" w:rsidRPr="003178C5">
      <w:rPr>
        <w:rFonts w:ascii="Arial"/>
        <w:b/>
        <w:color w:val="231F20"/>
        <w:sz w:val="18"/>
      </w:rPr>
      <w:t xml:space="preserve">       </w:t>
    </w:r>
    <w:r w:rsidR="00BE6C33">
      <w:rPr>
        <w:rFonts w:ascii="Arial"/>
        <w:b/>
        <w:color w:val="231F20"/>
        <w:sz w:val="18"/>
      </w:rPr>
      <w:t xml:space="preserve">                                                              </w:t>
    </w:r>
    <w:r>
      <w:rPr>
        <w:rFonts w:ascii="Arial"/>
        <w:b/>
        <w:color w:val="231F20"/>
        <w:sz w:val="18"/>
      </w:rPr>
      <w:tab/>
    </w:r>
    <w:r>
      <w:rPr>
        <w:rFonts w:ascii="Arial"/>
        <w:b/>
        <w:color w:val="231F20"/>
        <w:sz w:val="18"/>
      </w:rPr>
      <w:tab/>
      <w:t xml:space="preserve">            </w:t>
    </w:r>
    <w:r w:rsidR="00BE6C33" w:rsidRPr="001472F1">
      <w:rPr>
        <w:rFonts w:ascii="Arial"/>
        <w:color w:val="231F20"/>
        <w:sz w:val="18"/>
      </w:rPr>
      <w:t>Isra Med J.</w:t>
    </w:r>
    <w:r w:rsidR="00BE6C33">
      <w:rPr>
        <w:rFonts w:ascii="Arial"/>
        <w:b/>
        <w:color w:val="231F20"/>
        <w:sz w:val="18"/>
      </w:rPr>
      <w:t xml:space="preserve"> </w:t>
    </w:r>
    <w:r>
      <w:rPr>
        <w:rFonts w:ascii="Arial"/>
        <w:color w:val="231F20"/>
        <w:sz w:val="18"/>
      </w:rPr>
      <w:t>| Vol 12 - Issue 4</w:t>
    </w:r>
    <w:r w:rsidR="00BE6C33">
      <w:rPr>
        <w:rFonts w:ascii="Arial"/>
        <w:color w:val="231F20"/>
        <w:sz w:val="18"/>
      </w:rPr>
      <w:t xml:space="preserve"> | </w:t>
    </w:r>
    <w:r>
      <w:rPr>
        <w:rFonts w:ascii="Arial"/>
        <w:color w:val="231F20"/>
        <w:sz w:val="18"/>
      </w:rPr>
      <w:t>Oct</w:t>
    </w:r>
    <w:r w:rsidR="00BE6C33">
      <w:rPr>
        <w:rFonts w:ascii="Arial"/>
        <w:color w:val="231F20"/>
        <w:sz w:val="18"/>
      </w:rPr>
      <w:t xml:space="preserve"> </w:t>
    </w:r>
    <w:r w:rsidR="00BE6C33">
      <w:rPr>
        <w:rFonts w:ascii="Arial"/>
        <w:color w:val="231F20"/>
        <w:sz w:val="18"/>
      </w:rPr>
      <w:t>–</w:t>
    </w:r>
    <w:r w:rsidR="00BE6C33">
      <w:rPr>
        <w:rFonts w:ascii="Arial"/>
        <w:color w:val="231F20"/>
        <w:sz w:val="18"/>
      </w:rPr>
      <w:t xml:space="preserve"> </w:t>
    </w:r>
    <w:r>
      <w:rPr>
        <w:rFonts w:ascii="Arial"/>
        <w:color w:val="231F20"/>
        <w:sz w:val="18"/>
      </w:rPr>
      <w:t>Dec</w:t>
    </w:r>
    <w:r w:rsidR="00BE6C33">
      <w:rPr>
        <w:rFonts w:ascii="Arial"/>
        <w:color w:val="231F20"/>
        <w:sz w:val="18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943"/>
    <w:multiLevelType w:val="hybridMultilevel"/>
    <w:tmpl w:val="3026AAFA"/>
    <w:lvl w:ilvl="0" w:tplc="BF5C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75669"/>
    <w:multiLevelType w:val="hybridMultilevel"/>
    <w:tmpl w:val="6AE4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232D"/>
    <w:multiLevelType w:val="hybridMultilevel"/>
    <w:tmpl w:val="966A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5443"/>
    <w:multiLevelType w:val="hybridMultilevel"/>
    <w:tmpl w:val="96E0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D42EC"/>
    <w:multiLevelType w:val="hybridMultilevel"/>
    <w:tmpl w:val="AA4C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526DC"/>
    <w:multiLevelType w:val="hybridMultilevel"/>
    <w:tmpl w:val="2772A3C8"/>
    <w:lvl w:ilvl="0" w:tplc="C76616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3C27"/>
    <w:multiLevelType w:val="hybridMultilevel"/>
    <w:tmpl w:val="CC94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E2ABD"/>
    <w:multiLevelType w:val="hybridMultilevel"/>
    <w:tmpl w:val="C4F2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6F9A"/>
    <w:multiLevelType w:val="hybridMultilevel"/>
    <w:tmpl w:val="9856AF94"/>
    <w:lvl w:ilvl="0" w:tplc="3622FE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C1365"/>
    <w:multiLevelType w:val="multilevel"/>
    <w:tmpl w:val="60A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B0BF1"/>
    <w:multiLevelType w:val="hybridMultilevel"/>
    <w:tmpl w:val="8076CDB2"/>
    <w:lvl w:ilvl="0" w:tplc="ABE290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F2269"/>
    <w:multiLevelType w:val="hybridMultilevel"/>
    <w:tmpl w:val="BEBC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64CD5"/>
    <w:multiLevelType w:val="hybridMultilevel"/>
    <w:tmpl w:val="6DAA6EB8"/>
    <w:lvl w:ilvl="0" w:tplc="9DA43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D234B"/>
    <w:multiLevelType w:val="multilevel"/>
    <w:tmpl w:val="7504BC3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5419D"/>
    <w:multiLevelType w:val="hybridMultilevel"/>
    <w:tmpl w:val="CDC6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3761D"/>
    <w:multiLevelType w:val="hybridMultilevel"/>
    <w:tmpl w:val="E446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F1DC6"/>
    <w:multiLevelType w:val="hybridMultilevel"/>
    <w:tmpl w:val="ECDC53FC"/>
    <w:lvl w:ilvl="0" w:tplc="62220C2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C4FBA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06890"/>
    <w:multiLevelType w:val="hybridMultilevel"/>
    <w:tmpl w:val="F724D754"/>
    <w:lvl w:ilvl="0" w:tplc="51A833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7076C"/>
    <w:multiLevelType w:val="hybridMultilevel"/>
    <w:tmpl w:val="DEE0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957E5"/>
    <w:multiLevelType w:val="hybridMultilevel"/>
    <w:tmpl w:val="89F89890"/>
    <w:lvl w:ilvl="0" w:tplc="4A308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E46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D8D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3C26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008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8C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02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6A3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A5EC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52193D69"/>
    <w:multiLevelType w:val="hybridMultilevel"/>
    <w:tmpl w:val="91FCEC94"/>
    <w:lvl w:ilvl="0" w:tplc="896EB8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D4235"/>
    <w:multiLevelType w:val="hybridMultilevel"/>
    <w:tmpl w:val="EB2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A4B17"/>
    <w:multiLevelType w:val="hybridMultilevel"/>
    <w:tmpl w:val="7342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32941"/>
    <w:multiLevelType w:val="hybridMultilevel"/>
    <w:tmpl w:val="D1228F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46343"/>
    <w:multiLevelType w:val="hybridMultilevel"/>
    <w:tmpl w:val="7A78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62B0D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C05FE"/>
    <w:multiLevelType w:val="hybridMultilevel"/>
    <w:tmpl w:val="6C4A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91A7A"/>
    <w:multiLevelType w:val="hybridMultilevel"/>
    <w:tmpl w:val="EA4C0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727B3"/>
    <w:multiLevelType w:val="hybridMultilevel"/>
    <w:tmpl w:val="4BAC97EE"/>
    <w:lvl w:ilvl="0" w:tplc="F7C01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63E66"/>
    <w:multiLevelType w:val="hybridMultilevel"/>
    <w:tmpl w:val="5B2E69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FC8697B"/>
    <w:multiLevelType w:val="hybridMultilevel"/>
    <w:tmpl w:val="DA42C46C"/>
    <w:lvl w:ilvl="0" w:tplc="1CD0C9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8"/>
  </w:num>
  <w:num w:numId="6">
    <w:abstractNumId w:val="2"/>
  </w:num>
  <w:num w:numId="7">
    <w:abstractNumId w:val="6"/>
  </w:num>
  <w:num w:numId="8">
    <w:abstractNumId w:val="22"/>
  </w:num>
  <w:num w:numId="9">
    <w:abstractNumId w:val="5"/>
  </w:num>
  <w:num w:numId="10">
    <w:abstractNumId w:val="25"/>
  </w:num>
  <w:num w:numId="11">
    <w:abstractNumId w:val="15"/>
  </w:num>
  <w:num w:numId="12">
    <w:abstractNumId w:val="24"/>
  </w:num>
  <w:num w:numId="13">
    <w:abstractNumId w:val="10"/>
  </w:num>
  <w:num w:numId="14">
    <w:abstractNumId w:val="9"/>
  </w:num>
  <w:num w:numId="15">
    <w:abstractNumId w:val="17"/>
  </w:num>
  <w:num w:numId="16">
    <w:abstractNumId w:val="26"/>
  </w:num>
  <w:num w:numId="17">
    <w:abstractNumId w:val="29"/>
  </w:num>
  <w:num w:numId="18">
    <w:abstractNumId w:val="31"/>
  </w:num>
  <w:num w:numId="19">
    <w:abstractNumId w:val="18"/>
  </w:num>
  <w:num w:numId="20">
    <w:abstractNumId w:val="7"/>
  </w:num>
  <w:num w:numId="21">
    <w:abstractNumId w:val="28"/>
  </w:num>
  <w:num w:numId="22">
    <w:abstractNumId w:val="4"/>
  </w:num>
  <w:num w:numId="23">
    <w:abstractNumId w:val="12"/>
  </w:num>
  <w:num w:numId="24">
    <w:abstractNumId w:val="30"/>
  </w:num>
  <w:num w:numId="25">
    <w:abstractNumId w:val="0"/>
  </w:num>
  <w:num w:numId="26">
    <w:abstractNumId w:val="23"/>
  </w:num>
  <w:num w:numId="27">
    <w:abstractNumId w:val="16"/>
  </w:num>
  <w:num w:numId="28">
    <w:abstractNumId w:val="20"/>
  </w:num>
  <w:num w:numId="29">
    <w:abstractNumId w:val="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6"/>
    <w:rsid w:val="000007B8"/>
    <w:rsid w:val="00000F7D"/>
    <w:rsid w:val="0000121E"/>
    <w:rsid w:val="000012DB"/>
    <w:rsid w:val="00001A78"/>
    <w:rsid w:val="00002244"/>
    <w:rsid w:val="00002405"/>
    <w:rsid w:val="00002411"/>
    <w:rsid w:val="000038C6"/>
    <w:rsid w:val="0000447D"/>
    <w:rsid w:val="00004C42"/>
    <w:rsid w:val="00005592"/>
    <w:rsid w:val="000074A1"/>
    <w:rsid w:val="00007EBB"/>
    <w:rsid w:val="0001044E"/>
    <w:rsid w:val="00010512"/>
    <w:rsid w:val="000120B9"/>
    <w:rsid w:val="00012CBA"/>
    <w:rsid w:val="00012CE4"/>
    <w:rsid w:val="000138EB"/>
    <w:rsid w:val="00015223"/>
    <w:rsid w:val="000153D7"/>
    <w:rsid w:val="000153F3"/>
    <w:rsid w:val="000165F3"/>
    <w:rsid w:val="000179B5"/>
    <w:rsid w:val="00017E46"/>
    <w:rsid w:val="00020D23"/>
    <w:rsid w:val="000229AD"/>
    <w:rsid w:val="000245FB"/>
    <w:rsid w:val="00024D38"/>
    <w:rsid w:val="00025816"/>
    <w:rsid w:val="00025A68"/>
    <w:rsid w:val="000265C7"/>
    <w:rsid w:val="0002780F"/>
    <w:rsid w:val="00027E1C"/>
    <w:rsid w:val="00031DF9"/>
    <w:rsid w:val="00032B4C"/>
    <w:rsid w:val="000334DD"/>
    <w:rsid w:val="0003350C"/>
    <w:rsid w:val="00034DC5"/>
    <w:rsid w:val="00035418"/>
    <w:rsid w:val="000356FB"/>
    <w:rsid w:val="00035B43"/>
    <w:rsid w:val="00040AC3"/>
    <w:rsid w:val="0004116F"/>
    <w:rsid w:val="000427DD"/>
    <w:rsid w:val="0004335D"/>
    <w:rsid w:val="00043541"/>
    <w:rsid w:val="000437F2"/>
    <w:rsid w:val="00044369"/>
    <w:rsid w:val="00045E0C"/>
    <w:rsid w:val="00050B40"/>
    <w:rsid w:val="000531D4"/>
    <w:rsid w:val="000557A2"/>
    <w:rsid w:val="00057065"/>
    <w:rsid w:val="00061A7B"/>
    <w:rsid w:val="00062070"/>
    <w:rsid w:val="0006256B"/>
    <w:rsid w:val="00064316"/>
    <w:rsid w:val="0006477E"/>
    <w:rsid w:val="00065D4B"/>
    <w:rsid w:val="00066BE5"/>
    <w:rsid w:val="0006702E"/>
    <w:rsid w:val="000716D7"/>
    <w:rsid w:val="00071DD0"/>
    <w:rsid w:val="00072211"/>
    <w:rsid w:val="0007268C"/>
    <w:rsid w:val="000730E7"/>
    <w:rsid w:val="00074C7B"/>
    <w:rsid w:val="00075526"/>
    <w:rsid w:val="00075C91"/>
    <w:rsid w:val="000805F2"/>
    <w:rsid w:val="00080CD5"/>
    <w:rsid w:val="000826EC"/>
    <w:rsid w:val="00085703"/>
    <w:rsid w:val="00085BA6"/>
    <w:rsid w:val="00090C2E"/>
    <w:rsid w:val="00090DA0"/>
    <w:rsid w:val="00092471"/>
    <w:rsid w:val="00092AE9"/>
    <w:rsid w:val="000930FA"/>
    <w:rsid w:val="000932E7"/>
    <w:rsid w:val="000934AD"/>
    <w:rsid w:val="00094CD0"/>
    <w:rsid w:val="0009578B"/>
    <w:rsid w:val="00095DF5"/>
    <w:rsid w:val="00096240"/>
    <w:rsid w:val="00097EB8"/>
    <w:rsid w:val="000A1B61"/>
    <w:rsid w:val="000A220A"/>
    <w:rsid w:val="000A39ED"/>
    <w:rsid w:val="000A3D90"/>
    <w:rsid w:val="000A3D99"/>
    <w:rsid w:val="000A45F3"/>
    <w:rsid w:val="000A55C0"/>
    <w:rsid w:val="000A581D"/>
    <w:rsid w:val="000B01F0"/>
    <w:rsid w:val="000B1214"/>
    <w:rsid w:val="000B1BEA"/>
    <w:rsid w:val="000B5235"/>
    <w:rsid w:val="000B6EB6"/>
    <w:rsid w:val="000B73C6"/>
    <w:rsid w:val="000C1D52"/>
    <w:rsid w:val="000C2830"/>
    <w:rsid w:val="000C2BFD"/>
    <w:rsid w:val="000C324B"/>
    <w:rsid w:val="000C3961"/>
    <w:rsid w:val="000C3A19"/>
    <w:rsid w:val="000C3F76"/>
    <w:rsid w:val="000C4C21"/>
    <w:rsid w:val="000C5A17"/>
    <w:rsid w:val="000C721E"/>
    <w:rsid w:val="000C7CB6"/>
    <w:rsid w:val="000C7DE4"/>
    <w:rsid w:val="000C7FF7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173B"/>
    <w:rsid w:val="000F1955"/>
    <w:rsid w:val="000F2B48"/>
    <w:rsid w:val="000F32BE"/>
    <w:rsid w:val="000F4F35"/>
    <w:rsid w:val="000F587B"/>
    <w:rsid w:val="000F75A7"/>
    <w:rsid w:val="000F798E"/>
    <w:rsid w:val="000F799E"/>
    <w:rsid w:val="000F7DAA"/>
    <w:rsid w:val="00100F98"/>
    <w:rsid w:val="00103087"/>
    <w:rsid w:val="0010399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42C4"/>
    <w:rsid w:val="00125935"/>
    <w:rsid w:val="00126890"/>
    <w:rsid w:val="00130752"/>
    <w:rsid w:val="00130F88"/>
    <w:rsid w:val="00131836"/>
    <w:rsid w:val="001319F0"/>
    <w:rsid w:val="00131DFA"/>
    <w:rsid w:val="00132241"/>
    <w:rsid w:val="00132CE9"/>
    <w:rsid w:val="001335AB"/>
    <w:rsid w:val="001336CC"/>
    <w:rsid w:val="00134C05"/>
    <w:rsid w:val="001352CA"/>
    <w:rsid w:val="00136116"/>
    <w:rsid w:val="00136850"/>
    <w:rsid w:val="00137E2E"/>
    <w:rsid w:val="001409CA"/>
    <w:rsid w:val="00141257"/>
    <w:rsid w:val="001426E5"/>
    <w:rsid w:val="00142936"/>
    <w:rsid w:val="001459AD"/>
    <w:rsid w:val="0014630F"/>
    <w:rsid w:val="001472F1"/>
    <w:rsid w:val="00147BB0"/>
    <w:rsid w:val="00151B6E"/>
    <w:rsid w:val="00151EF9"/>
    <w:rsid w:val="00152DCB"/>
    <w:rsid w:val="00152F65"/>
    <w:rsid w:val="00154247"/>
    <w:rsid w:val="001546D6"/>
    <w:rsid w:val="0015662F"/>
    <w:rsid w:val="00156FA2"/>
    <w:rsid w:val="001608E9"/>
    <w:rsid w:val="00160960"/>
    <w:rsid w:val="0016427A"/>
    <w:rsid w:val="001657CD"/>
    <w:rsid w:val="00166FF7"/>
    <w:rsid w:val="00171981"/>
    <w:rsid w:val="00171EAC"/>
    <w:rsid w:val="001733D0"/>
    <w:rsid w:val="00174790"/>
    <w:rsid w:val="00176409"/>
    <w:rsid w:val="00177F8B"/>
    <w:rsid w:val="0018129A"/>
    <w:rsid w:val="00182AC5"/>
    <w:rsid w:val="0018301E"/>
    <w:rsid w:val="0018480D"/>
    <w:rsid w:val="0018485E"/>
    <w:rsid w:val="00185C0F"/>
    <w:rsid w:val="0018692C"/>
    <w:rsid w:val="00191BC9"/>
    <w:rsid w:val="00192842"/>
    <w:rsid w:val="0019298E"/>
    <w:rsid w:val="00192AC8"/>
    <w:rsid w:val="0019480E"/>
    <w:rsid w:val="00196BF7"/>
    <w:rsid w:val="00196EDE"/>
    <w:rsid w:val="001975A3"/>
    <w:rsid w:val="001A1D15"/>
    <w:rsid w:val="001A22B8"/>
    <w:rsid w:val="001A390E"/>
    <w:rsid w:val="001A48B0"/>
    <w:rsid w:val="001A5438"/>
    <w:rsid w:val="001A7560"/>
    <w:rsid w:val="001B092D"/>
    <w:rsid w:val="001B1B91"/>
    <w:rsid w:val="001B286C"/>
    <w:rsid w:val="001B2CB3"/>
    <w:rsid w:val="001B3434"/>
    <w:rsid w:val="001B3BE0"/>
    <w:rsid w:val="001B3E0A"/>
    <w:rsid w:val="001B3EC9"/>
    <w:rsid w:val="001B49A5"/>
    <w:rsid w:val="001B5C50"/>
    <w:rsid w:val="001C075E"/>
    <w:rsid w:val="001C0B15"/>
    <w:rsid w:val="001C22E7"/>
    <w:rsid w:val="001C274E"/>
    <w:rsid w:val="001C2B74"/>
    <w:rsid w:val="001C318A"/>
    <w:rsid w:val="001C3787"/>
    <w:rsid w:val="001C50BE"/>
    <w:rsid w:val="001C5639"/>
    <w:rsid w:val="001C7417"/>
    <w:rsid w:val="001D00E2"/>
    <w:rsid w:val="001D068E"/>
    <w:rsid w:val="001D0C65"/>
    <w:rsid w:val="001D1CDB"/>
    <w:rsid w:val="001D329F"/>
    <w:rsid w:val="001D3B20"/>
    <w:rsid w:val="001D40EF"/>
    <w:rsid w:val="001D79FB"/>
    <w:rsid w:val="001E0361"/>
    <w:rsid w:val="001E0C9A"/>
    <w:rsid w:val="001E0F66"/>
    <w:rsid w:val="001E1809"/>
    <w:rsid w:val="001E183C"/>
    <w:rsid w:val="001E225E"/>
    <w:rsid w:val="001E2928"/>
    <w:rsid w:val="001E4C4D"/>
    <w:rsid w:val="001E5B4C"/>
    <w:rsid w:val="001F0D29"/>
    <w:rsid w:val="001F0F46"/>
    <w:rsid w:val="001F143E"/>
    <w:rsid w:val="001F467E"/>
    <w:rsid w:val="001F57E0"/>
    <w:rsid w:val="001F5848"/>
    <w:rsid w:val="001F6F1B"/>
    <w:rsid w:val="001F6F91"/>
    <w:rsid w:val="001F7AE1"/>
    <w:rsid w:val="001F7EC0"/>
    <w:rsid w:val="001F7FB1"/>
    <w:rsid w:val="00201E69"/>
    <w:rsid w:val="002030FE"/>
    <w:rsid w:val="00204063"/>
    <w:rsid w:val="00204224"/>
    <w:rsid w:val="00204AD7"/>
    <w:rsid w:val="002050CC"/>
    <w:rsid w:val="0020513C"/>
    <w:rsid w:val="00205B43"/>
    <w:rsid w:val="00205C81"/>
    <w:rsid w:val="00212A84"/>
    <w:rsid w:val="002131E1"/>
    <w:rsid w:val="0021398E"/>
    <w:rsid w:val="00214021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28FE"/>
    <w:rsid w:val="002234F9"/>
    <w:rsid w:val="0022535E"/>
    <w:rsid w:val="0022560D"/>
    <w:rsid w:val="00227330"/>
    <w:rsid w:val="00227873"/>
    <w:rsid w:val="00230A97"/>
    <w:rsid w:val="00231416"/>
    <w:rsid w:val="00232CBD"/>
    <w:rsid w:val="00232D04"/>
    <w:rsid w:val="00233C5F"/>
    <w:rsid w:val="00234027"/>
    <w:rsid w:val="00234BB1"/>
    <w:rsid w:val="00235C09"/>
    <w:rsid w:val="00242D69"/>
    <w:rsid w:val="00251366"/>
    <w:rsid w:val="00251567"/>
    <w:rsid w:val="002526ED"/>
    <w:rsid w:val="002531C0"/>
    <w:rsid w:val="00254EBC"/>
    <w:rsid w:val="0025523B"/>
    <w:rsid w:val="00255300"/>
    <w:rsid w:val="0026058C"/>
    <w:rsid w:val="00261F8B"/>
    <w:rsid w:val="00263BA7"/>
    <w:rsid w:val="00270119"/>
    <w:rsid w:val="00270178"/>
    <w:rsid w:val="00270281"/>
    <w:rsid w:val="002721E0"/>
    <w:rsid w:val="002733F2"/>
    <w:rsid w:val="00274766"/>
    <w:rsid w:val="00276049"/>
    <w:rsid w:val="0027730D"/>
    <w:rsid w:val="00277478"/>
    <w:rsid w:val="00277818"/>
    <w:rsid w:val="00277AD2"/>
    <w:rsid w:val="00281F25"/>
    <w:rsid w:val="00281F30"/>
    <w:rsid w:val="00281F97"/>
    <w:rsid w:val="002829CB"/>
    <w:rsid w:val="00283696"/>
    <w:rsid w:val="00283D6A"/>
    <w:rsid w:val="00285997"/>
    <w:rsid w:val="002860BC"/>
    <w:rsid w:val="002864E4"/>
    <w:rsid w:val="00286BC8"/>
    <w:rsid w:val="002924E5"/>
    <w:rsid w:val="00293E68"/>
    <w:rsid w:val="00296FFC"/>
    <w:rsid w:val="002A0261"/>
    <w:rsid w:val="002A15FA"/>
    <w:rsid w:val="002A69E8"/>
    <w:rsid w:val="002A6B1C"/>
    <w:rsid w:val="002B070B"/>
    <w:rsid w:val="002B092C"/>
    <w:rsid w:val="002B0F0F"/>
    <w:rsid w:val="002B14AA"/>
    <w:rsid w:val="002B14DE"/>
    <w:rsid w:val="002B3F3C"/>
    <w:rsid w:val="002B48AE"/>
    <w:rsid w:val="002B55D3"/>
    <w:rsid w:val="002B7BC3"/>
    <w:rsid w:val="002C16F9"/>
    <w:rsid w:val="002C3F7E"/>
    <w:rsid w:val="002C525D"/>
    <w:rsid w:val="002C5B50"/>
    <w:rsid w:val="002D062F"/>
    <w:rsid w:val="002D06B2"/>
    <w:rsid w:val="002D08F1"/>
    <w:rsid w:val="002D0B5B"/>
    <w:rsid w:val="002D1D43"/>
    <w:rsid w:val="002D33F2"/>
    <w:rsid w:val="002D55F9"/>
    <w:rsid w:val="002D7A96"/>
    <w:rsid w:val="002E16BF"/>
    <w:rsid w:val="002E1B99"/>
    <w:rsid w:val="002E26BF"/>
    <w:rsid w:val="002E582C"/>
    <w:rsid w:val="002F0470"/>
    <w:rsid w:val="002F11CF"/>
    <w:rsid w:val="002F1378"/>
    <w:rsid w:val="002F6201"/>
    <w:rsid w:val="002F6339"/>
    <w:rsid w:val="002F666D"/>
    <w:rsid w:val="002F70DA"/>
    <w:rsid w:val="0030198C"/>
    <w:rsid w:val="00301BA5"/>
    <w:rsid w:val="0030377E"/>
    <w:rsid w:val="00307B09"/>
    <w:rsid w:val="00307B30"/>
    <w:rsid w:val="003102A8"/>
    <w:rsid w:val="003147D5"/>
    <w:rsid w:val="00314E97"/>
    <w:rsid w:val="003162D6"/>
    <w:rsid w:val="003178C5"/>
    <w:rsid w:val="00320EDD"/>
    <w:rsid w:val="00323EB2"/>
    <w:rsid w:val="0032416A"/>
    <w:rsid w:val="00324E83"/>
    <w:rsid w:val="00327120"/>
    <w:rsid w:val="003278F2"/>
    <w:rsid w:val="003306FE"/>
    <w:rsid w:val="00332CAE"/>
    <w:rsid w:val="003337A7"/>
    <w:rsid w:val="0033399C"/>
    <w:rsid w:val="00334076"/>
    <w:rsid w:val="0033533A"/>
    <w:rsid w:val="0033537A"/>
    <w:rsid w:val="003354A8"/>
    <w:rsid w:val="00335F48"/>
    <w:rsid w:val="003361E5"/>
    <w:rsid w:val="00340A47"/>
    <w:rsid w:val="003410C7"/>
    <w:rsid w:val="003412C7"/>
    <w:rsid w:val="003422D1"/>
    <w:rsid w:val="0034255B"/>
    <w:rsid w:val="00343221"/>
    <w:rsid w:val="00344331"/>
    <w:rsid w:val="003504CF"/>
    <w:rsid w:val="00350E52"/>
    <w:rsid w:val="003514A1"/>
    <w:rsid w:val="00351671"/>
    <w:rsid w:val="00351AA7"/>
    <w:rsid w:val="0035201C"/>
    <w:rsid w:val="003522CD"/>
    <w:rsid w:val="00353A8E"/>
    <w:rsid w:val="0035414B"/>
    <w:rsid w:val="00355FF7"/>
    <w:rsid w:val="00356B77"/>
    <w:rsid w:val="003578EA"/>
    <w:rsid w:val="00357ADE"/>
    <w:rsid w:val="00357ECC"/>
    <w:rsid w:val="0036186B"/>
    <w:rsid w:val="00361F8D"/>
    <w:rsid w:val="00362549"/>
    <w:rsid w:val="0036311E"/>
    <w:rsid w:val="00365006"/>
    <w:rsid w:val="00367D08"/>
    <w:rsid w:val="00370444"/>
    <w:rsid w:val="003704E9"/>
    <w:rsid w:val="00371BF4"/>
    <w:rsid w:val="00372B84"/>
    <w:rsid w:val="0037443F"/>
    <w:rsid w:val="00375D5A"/>
    <w:rsid w:val="003762F9"/>
    <w:rsid w:val="00376823"/>
    <w:rsid w:val="003815F5"/>
    <w:rsid w:val="003834A6"/>
    <w:rsid w:val="00383969"/>
    <w:rsid w:val="003848D5"/>
    <w:rsid w:val="00384CE4"/>
    <w:rsid w:val="00384DFD"/>
    <w:rsid w:val="00386788"/>
    <w:rsid w:val="0038794A"/>
    <w:rsid w:val="00390349"/>
    <w:rsid w:val="00391254"/>
    <w:rsid w:val="00391531"/>
    <w:rsid w:val="00391EC9"/>
    <w:rsid w:val="0039226D"/>
    <w:rsid w:val="00392B56"/>
    <w:rsid w:val="00392EF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3A34"/>
    <w:rsid w:val="003A459B"/>
    <w:rsid w:val="003A4795"/>
    <w:rsid w:val="003A69CF"/>
    <w:rsid w:val="003A7023"/>
    <w:rsid w:val="003B09E6"/>
    <w:rsid w:val="003B0AE7"/>
    <w:rsid w:val="003B21F3"/>
    <w:rsid w:val="003B2534"/>
    <w:rsid w:val="003B2FC1"/>
    <w:rsid w:val="003B4B8D"/>
    <w:rsid w:val="003B5C0E"/>
    <w:rsid w:val="003B5D58"/>
    <w:rsid w:val="003B7302"/>
    <w:rsid w:val="003B7766"/>
    <w:rsid w:val="003C1B58"/>
    <w:rsid w:val="003C1E03"/>
    <w:rsid w:val="003C1E9C"/>
    <w:rsid w:val="003C26EC"/>
    <w:rsid w:val="003C4ABE"/>
    <w:rsid w:val="003C68C4"/>
    <w:rsid w:val="003C78A1"/>
    <w:rsid w:val="003D1B65"/>
    <w:rsid w:val="003D25F3"/>
    <w:rsid w:val="003D2775"/>
    <w:rsid w:val="003D2B06"/>
    <w:rsid w:val="003E0C49"/>
    <w:rsid w:val="003E24F4"/>
    <w:rsid w:val="003E441F"/>
    <w:rsid w:val="003E4551"/>
    <w:rsid w:val="003E46C6"/>
    <w:rsid w:val="003E4A38"/>
    <w:rsid w:val="003E6E0F"/>
    <w:rsid w:val="003F0B84"/>
    <w:rsid w:val="003F108B"/>
    <w:rsid w:val="003F2868"/>
    <w:rsid w:val="003F29F1"/>
    <w:rsid w:val="003F2BB3"/>
    <w:rsid w:val="003F2DD4"/>
    <w:rsid w:val="003F32E3"/>
    <w:rsid w:val="003F4AA4"/>
    <w:rsid w:val="003F568E"/>
    <w:rsid w:val="003F59BE"/>
    <w:rsid w:val="003F6C44"/>
    <w:rsid w:val="003F796E"/>
    <w:rsid w:val="003F7F6F"/>
    <w:rsid w:val="00403420"/>
    <w:rsid w:val="00403D31"/>
    <w:rsid w:val="004042B1"/>
    <w:rsid w:val="00404A1F"/>
    <w:rsid w:val="00406167"/>
    <w:rsid w:val="00406D59"/>
    <w:rsid w:val="00412B35"/>
    <w:rsid w:val="00413B82"/>
    <w:rsid w:val="00414568"/>
    <w:rsid w:val="004147FB"/>
    <w:rsid w:val="00414DA2"/>
    <w:rsid w:val="004165BA"/>
    <w:rsid w:val="004203E1"/>
    <w:rsid w:val="00421B9E"/>
    <w:rsid w:val="0042215C"/>
    <w:rsid w:val="00423669"/>
    <w:rsid w:val="00424A98"/>
    <w:rsid w:val="004252A2"/>
    <w:rsid w:val="00425D1A"/>
    <w:rsid w:val="00425D83"/>
    <w:rsid w:val="004268D4"/>
    <w:rsid w:val="00427DC9"/>
    <w:rsid w:val="0043005E"/>
    <w:rsid w:val="004304CD"/>
    <w:rsid w:val="00430690"/>
    <w:rsid w:val="0043169D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571E"/>
    <w:rsid w:val="004462D1"/>
    <w:rsid w:val="004466B2"/>
    <w:rsid w:val="00451419"/>
    <w:rsid w:val="00451B97"/>
    <w:rsid w:val="00452603"/>
    <w:rsid w:val="004526B6"/>
    <w:rsid w:val="004528CB"/>
    <w:rsid w:val="004528F6"/>
    <w:rsid w:val="00454E29"/>
    <w:rsid w:val="00455B17"/>
    <w:rsid w:val="00456D87"/>
    <w:rsid w:val="00460EA4"/>
    <w:rsid w:val="00461182"/>
    <w:rsid w:val="00461308"/>
    <w:rsid w:val="00463996"/>
    <w:rsid w:val="0046438F"/>
    <w:rsid w:val="00464A65"/>
    <w:rsid w:val="004651E8"/>
    <w:rsid w:val="004658A8"/>
    <w:rsid w:val="00466053"/>
    <w:rsid w:val="00471353"/>
    <w:rsid w:val="004716D9"/>
    <w:rsid w:val="00472119"/>
    <w:rsid w:val="004732E0"/>
    <w:rsid w:val="0047546E"/>
    <w:rsid w:val="00475FBC"/>
    <w:rsid w:val="004779BF"/>
    <w:rsid w:val="00480B8F"/>
    <w:rsid w:val="00481CB2"/>
    <w:rsid w:val="00481F86"/>
    <w:rsid w:val="004821C5"/>
    <w:rsid w:val="00483444"/>
    <w:rsid w:val="004841A1"/>
    <w:rsid w:val="004857C3"/>
    <w:rsid w:val="00485A03"/>
    <w:rsid w:val="004905BC"/>
    <w:rsid w:val="00491CBE"/>
    <w:rsid w:val="00495DCE"/>
    <w:rsid w:val="00496B8A"/>
    <w:rsid w:val="00497ADB"/>
    <w:rsid w:val="004A0E16"/>
    <w:rsid w:val="004A1713"/>
    <w:rsid w:val="004A19DA"/>
    <w:rsid w:val="004A19EE"/>
    <w:rsid w:val="004A4CDB"/>
    <w:rsid w:val="004A59A9"/>
    <w:rsid w:val="004A686B"/>
    <w:rsid w:val="004A6A77"/>
    <w:rsid w:val="004B0236"/>
    <w:rsid w:val="004B0AAE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B4EA2"/>
    <w:rsid w:val="004C0EFF"/>
    <w:rsid w:val="004C23D7"/>
    <w:rsid w:val="004C26B8"/>
    <w:rsid w:val="004C283A"/>
    <w:rsid w:val="004C327C"/>
    <w:rsid w:val="004C5344"/>
    <w:rsid w:val="004C5B6B"/>
    <w:rsid w:val="004D1BFE"/>
    <w:rsid w:val="004D1FE9"/>
    <w:rsid w:val="004D2903"/>
    <w:rsid w:val="004D2C51"/>
    <w:rsid w:val="004D2DF7"/>
    <w:rsid w:val="004D3722"/>
    <w:rsid w:val="004D4630"/>
    <w:rsid w:val="004D674F"/>
    <w:rsid w:val="004D6F48"/>
    <w:rsid w:val="004D7121"/>
    <w:rsid w:val="004D7DA5"/>
    <w:rsid w:val="004E09F4"/>
    <w:rsid w:val="004E0B0E"/>
    <w:rsid w:val="004E0D74"/>
    <w:rsid w:val="004E1920"/>
    <w:rsid w:val="004E4CAC"/>
    <w:rsid w:val="004E53B4"/>
    <w:rsid w:val="004E685D"/>
    <w:rsid w:val="004F0F86"/>
    <w:rsid w:val="004F2376"/>
    <w:rsid w:val="004F2EC4"/>
    <w:rsid w:val="004F3E23"/>
    <w:rsid w:val="004F4B01"/>
    <w:rsid w:val="004F4EBC"/>
    <w:rsid w:val="004F7108"/>
    <w:rsid w:val="004F71BD"/>
    <w:rsid w:val="0050736A"/>
    <w:rsid w:val="005079ED"/>
    <w:rsid w:val="00507A77"/>
    <w:rsid w:val="00510207"/>
    <w:rsid w:val="00510372"/>
    <w:rsid w:val="00511B2C"/>
    <w:rsid w:val="00515B73"/>
    <w:rsid w:val="00515EE8"/>
    <w:rsid w:val="00516268"/>
    <w:rsid w:val="005170C8"/>
    <w:rsid w:val="00517A49"/>
    <w:rsid w:val="005201BF"/>
    <w:rsid w:val="00522A5F"/>
    <w:rsid w:val="00522DBA"/>
    <w:rsid w:val="00523163"/>
    <w:rsid w:val="00524108"/>
    <w:rsid w:val="00525AFF"/>
    <w:rsid w:val="00526C3F"/>
    <w:rsid w:val="00527053"/>
    <w:rsid w:val="00531DE4"/>
    <w:rsid w:val="00531FF8"/>
    <w:rsid w:val="00535822"/>
    <w:rsid w:val="00536178"/>
    <w:rsid w:val="00536B58"/>
    <w:rsid w:val="00536EDA"/>
    <w:rsid w:val="00537724"/>
    <w:rsid w:val="0053795B"/>
    <w:rsid w:val="00537DA9"/>
    <w:rsid w:val="005414F8"/>
    <w:rsid w:val="00542CE4"/>
    <w:rsid w:val="005456BE"/>
    <w:rsid w:val="00545AE5"/>
    <w:rsid w:val="00546439"/>
    <w:rsid w:val="00547CF8"/>
    <w:rsid w:val="005509E6"/>
    <w:rsid w:val="00551E80"/>
    <w:rsid w:val="00552E34"/>
    <w:rsid w:val="00553DF4"/>
    <w:rsid w:val="00553F98"/>
    <w:rsid w:val="00554CA1"/>
    <w:rsid w:val="00555265"/>
    <w:rsid w:val="00555FD8"/>
    <w:rsid w:val="00557AC6"/>
    <w:rsid w:val="00557FDE"/>
    <w:rsid w:val="00560941"/>
    <w:rsid w:val="00560BF2"/>
    <w:rsid w:val="00560C13"/>
    <w:rsid w:val="00560D86"/>
    <w:rsid w:val="00561A43"/>
    <w:rsid w:val="00564715"/>
    <w:rsid w:val="00565A0D"/>
    <w:rsid w:val="005670DE"/>
    <w:rsid w:val="00583666"/>
    <w:rsid w:val="00584414"/>
    <w:rsid w:val="00584ECB"/>
    <w:rsid w:val="005853BE"/>
    <w:rsid w:val="00587248"/>
    <w:rsid w:val="00590160"/>
    <w:rsid w:val="00593D17"/>
    <w:rsid w:val="00594921"/>
    <w:rsid w:val="0059549C"/>
    <w:rsid w:val="00596541"/>
    <w:rsid w:val="00596931"/>
    <w:rsid w:val="00596EA1"/>
    <w:rsid w:val="005A019B"/>
    <w:rsid w:val="005A4741"/>
    <w:rsid w:val="005B0757"/>
    <w:rsid w:val="005B13C4"/>
    <w:rsid w:val="005B1906"/>
    <w:rsid w:val="005B33D8"/>
    <w:rsid w:val="005B3593"/>
    <w:rsid w:val="005B35B0"/>
    <w:rsid w:val="005B3F22"/>
    <w:rsid w:val="005B47C5"/>
    <w:rsid w:val="005B4C5E"/>
    <w:rsid w:val="005B4D84"/>
    <w:rsid w:val="005B4DF3"/>
    <w:rsid w:val="005B75E3"/>
    <w:rsid w:val="005B77A0"/>
    <w:rsid w:val="005C11DE"/>
    <w:rsid w:val="005C22D4"/>
    <w:rsid w:val="005C43E2"/>
    <w:rsid w:val="005C56D7"/>
    <w:rsid w:val="005C6537"/>
    <w:rsid w:val="005C6855"/>
    <w:rsid w:val="005C6BA0"/>
    <w:rsid w:val="005C7458"/>
    <w:rsid w:val="005C7EC2"/>
    <w:rsid w:val="005D1343"/>
    <w:rsid w:val="005D220D"/>
    <w:rsid w:val="005D348E"/>
    <w:rsid w:val="005D37D2"/>
    <w:rsid w:val="005D387F"/>
    <w:rsid w:val="005D4A23"/>
    <w:rsid w:val="005D5221"/>
    <w:rsid w:val="005D7EDF"/>
    <w:rsid w:val="005E10C4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1E99"/>
    <w:rsid w:val="006022A5"/>
    <w:rsid w:val="006039DE"/>
    <w:rsid w:val="00610850"/>
    <w:rsid w:val="00610C99"/>
    <w:rsid w:val="00612AC4"/>
    <w:rsid w:val="00612F27"/>
    <w:rsid w:val="00614786"/>
    <w:rsid w:val="00614B5B"/>
    <w:rsid w:val="0061522F"/>
    <w:rsid w:val="006159DB"/>
    <w:rsid w:val="00616537"/>
    <w:rsid w:val="0061707A"/>
    <w:rsid w:val="00617AF7"/>
    <w:rsid w:val="0062093B"/>
    <w:rsid w:val="00620D7F"/>
    <w:rsid w:val="006231B2"/>
    <w:rsid w:val="00625B0F"/>
    <w:rsid w:val="00627463"/>
    <w:rsid w:val="006307E5"/>
    <w:rsid w:val="00632D0B"/>
    <w:rsid w:val="00634D32"/>
    <w:rsid w:val="00636644"/>
    <w:rsid w:val="00642CEC"/>
    <w:rsid w:val="006444C7"/>
    <w:rsid w:val="006472A0"/>
    <w:rsid w:val="0064733A"/>
    <w:rsid w:val="0065045F"/>
    <w:rsid w:val="00650ABC"/>
    <w:rsid w:val="00651E2C"/>
    <w:rsid w:val="006526A7"/>
    <w:rsid w:val="006547F1"/>
    <w:rsid w:val="006558D3"/>
    <w:rsid w:val="00656C85"/>
    <w:rsid w:val="0065757D"/>
    <w:rsid w:val="006631CC"/>
    <w:rsid w:val="00670411"/>
    <w:rsid w:val="00671060"/>
    <w:rsid w:val="0067170C"/>
    <w:rsid w:val="00671FBD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10C0"/>
    <w:rsid w:val="0069351B"/>
    <w:rsid w:val="00695A61"/>
    <w:rsid w:val="00695F95"/>
    <w:rsid w:val="006964E7"/>
    <w:rsid w:val="00696A98"/>
    <w:rsid w:val="00697B64"/>
    <w:rsid w:val="006A1456"/>
    <w:rsid w:val="006A2E5D"/>
    <w:rsid w:val="006A7F44"/>
    <w:rsid w:val="006B10DD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FFB"/>
    <w:rsid w:val="006D1DC6"/>
    <w:rsid w:val="006D2A18"/>
    <w:rsid w:val="006D2BC2"/>
    <w:rsid w:val="006D6EF0"/>
    <w:rsid w:val="006E0306"/>
    <w:rsid w:val="006E3053"/>
    <w:rsid w:val="006E3165"/>
    <w:rsid w:val="006E34F3"/>
    <w:rsid w:val="006E3E00"/>
    <w:rsid w:val="006E4E1F"/>
    <w:rsid w:val="006E4E2B"/>
    <w:rsid w:val="006E5407"/>
    <w:rsid w:val="006E54FA"/>
    <w:rsid w:val="006E6933"/>
    <w:rsid w:val="006F108B"/>
    <w:rsid w:val="006F158C"/>
    <w:rsid w:val="006F1DB4"/>
    <w:rsid w:val="006F2832"/>
    <w:rsid w:val="006F2B0E"/>
    <w:rsid w:val="006F2BB2"/>
    <w:rsid w:val="006F3F09"/>
    <w:rsid w:val="006F4585"/>
    <w:rsid w:val="006F5705"/>
    <w:rsid w:val="006F5B38"/>
    <w:rsid w:val="006F5D13"/>
    <w:rsid w:val="00700310"/>
    <w:rsid w:val="00700D3A"/>
    <w:rsid w:val="00701545"/>
    <w:rsid w:val="0070237A"/>
    <w:rsid w:val="007027E6"/>
    <w:rsid w:val="00704005"/>
    <w:rsid w:val="007047DE"/>
    <w:rsid w:val="007062FC"/>
    <w:rsid w:val="0070799C"/>
    <w:rsid w:val="00710D5F"/>
    <w:rsid w:val="00710FF9"/>
    <w:rsid w:val="0071297C"/>
    <w:rsid w:val="00716DEC"/>
    <w:rsid w:val="00721A89"/>
    <w:rsid w:val="00721ED6"/>
    <w:rsid w:val="007226E1"/>
    <w:rsid w:val="007229E2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3FAD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463C"/>
    <w:rsid w:val="007571A8"/>
    <w:rsid w:val="007610FD"/>
    <w:rsid w:val="007636A0"/>
    <w:rsid w:val="00763922"/>
    <w:rsid w:val="00764042"/>
    <w:rsid w:val="0076622D"/>
    <w:rsid w:val="007677C0"/>
    <w:rsid w:val="00770B89"/>
    <w:rsid w:val="00770FF2"/>
    <w:rsid w:val="00776945"/>
    <w:rsid w:val="00777016"/>
    <w:rsid w:val="0078042B"/>
    <w:rsid w:val="00780AEB"/>
    <w:rsid w:val="00780C05"/>
    <w:rsid w:val="00781FC6"/>
    <w:rsid w:val="007821B0"/>
    <w:rsid w:val="00783044"/>
    <w:rsid w:val="007834A6"/>
    <w:rsid w:val="007845EF"/>
    <w:rsid w:val="00785DEB"/>
    <w:rsid w:val="00786D51"/>
    <w:rsid w:val="00786EE6"/>
    <w:rsid w:val="007877E5"/>
    <w:rsid w:val="00791143"/>
    <w:rsid w:val="007937CA"/>
    <w:rsid w:val="007944F6"/>
    <w:rsid w:val="00795C16"/>
    <w:rsid w:val="00796127"/>
    <w:rsid w:val="007971B1"/>
    <w:rsid w:val="007A15FF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24E"/>
    <w:rsid w:val="007B6375"/>
    <w:rsid w:val="007B7CB1"/>
    <w:rsid w:val="007C2131"/>
    <w:rsid w:val="007C411E"/>
    <w:rsid w:val="007C6A42"/>
    <w:rsid w:val="007C75E4"/>
    <w:rsid w:val="007C7EF9"/>
    <w:rsid w:val="007D0745"/>
    <w:rsid w:val="007D2603"/>
    <w:rsid w:val="007D2CDF"/>
    <w:rsid w:val="007D39FA"/>
    <w:rsid w:val="007D560F"/>
    <w:rsid w:val="007D64BC"/>
    <w:rsid w:val="007D6DB2"/>
    <w:rsid w:val="007D757A"/>
    <w:rsid w:val="007D7F09"/>
    <w:rsid w:val="007E017C"/>
    <w:rsid w:val="007E0D5F"/>
    <w:rsid w:val="007E2532"/>
    <w:rsid w:val="007E28D1"/>
    <w:rsid w:val="007E4108"/>
    <w:rsid w:val="007E7CF1"/>
    <w:rsid w:val="007E7CFC"/>
    <w:rsid w:val="007F0B68"/>
    <w:rsid w:val="007F0DA9"/>
    <w:rsid w:val="007F2B9F"/>
    <w:rsid w:val="007F2FE1"/>
    <w:rsid w:val="007F450C"/>
    <w:rsid w:val="007F4D31"/>
    <w:rsid w:val="007F52D1"/>
    <w:rsid w:val="007F6BFE"/>
    <w:rsid w:val="00800887"/>
    <w:rsid w:val="00801CD2"/>
    <w:rsid w:val="0080258B"/>
    <w:rsid w:val="00803CD3"/>
    <w:rsid w:val="008049CB"/>
    <w:rsid w:val="00806AAD"/>
    <w:rsid w:val="00806B58"/>
    <w:rsid w:val="00807429"/>
    <w:rsid w:val="00810C58"/>
    <w:rsid w:val="00811F75"/>
    <w:rsid w:val="008135C2"/>
    <w:rsid w:val="0081376D"/>
    <w:rsid w:val="00815127"/>
    <w:rsid w:val="00815BE4"/>
    <w:rsid w:val="008169D9"/>
    <w:rsid w:val="00816D1E"/>
    <w:rsid w:val="00817D6D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2972"/>
    <w:rsid w:val="0083306A"/>
    <w:rsid w:val="0083483F"/>
    <w:rsid w:val="00834FA1"/>
    <w:rsid w:val="00836FC4"/>
    <w:rsid w:val="0083753E"/>
    <w:rsid w:val="0084007C"/>
    <w:rsid w:val="008414C5"/>
    <w:rsid w:val="008417DD"/>
    <w:rsid w:val="00841CF4"/>
    <w:rsid w:val="008439DA"/>
    <w:rsid w:val="00843A12"/>
    <w:rsid w:val="00845AB8"/>
    <w:rsid w:val="00845DDC"/>
    <w:rsid w:val="00847263"/>
    <w:rsid w:val="00847550"/>
    <w:rsid w:val="00852055"/>
    <w:rsid w:val="00852B26"/>
    <w:rsid w:val="00852EA8"/>
    <w:rsid w:val="008535EB"/>
    <w:rsid w:val="00853E98"/>
    <w:rsid w:val="008540A5"/>
    <w:rsid w:val="00854694"/>
    <w:rsid w:val="00855E39"/>
    <w:rsid w:val="00856C85"/>
    <w:rsid w:val="00856FB7"/>
    <w:rsid w:val="00860644"/>
    <w:rsid w:val="00862D0D"/>
    <w:rsid w:val="00863B06"/>
    <w:rsid w:val="008708EF"/>
    <w:rsid w:val="008710E9"/>
    <w:rsid w:val="008727C0"/>
    <w:rsid w:val="008734E4"/>
    <w:rsid w:val="00873E1C"/>
    <w:rsid w:val="00873E31"/>
    <w:rsid w:val="008749A5"/>
    <w:rsid w:val="008755D2"/>
    <w:rsid w:val="008778FA"/>
    <w:rsid w:val="008801A9"/>
    <w:rsid w:val="00881E87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2D47"/>
    <w:rsid w:val="00892DB9"/>
    <w:rsid w:val="00894F5F"/>
    <w:rsid w:val="0089681F"/>
    <w:rsid w:val="008A1B26"/>
    <w:rsid w:val="008A2D7A"/>
    <w:rsid w:val="008A30CB"/>
    <w:rsid w:val="008A327D"/>
    <w:rsid w:val="008A3506"/>
    <w:rsid w:val="008A3600"/>
    <w:rsid w:val="008A3DD4"/>
    <w:rsid w:val="008A507B"/>
    <w:rsid w:val="008A7BF5"/>
    <w:rsid w:val="008B0116"/>
    <w:rsid w:val="008B04DA"/>
    <w:rsid w:val="008B1C81"/>
    <w:rsid w:val="008B552D"/>
    <w:rsid w:val="008B68A7"/>
    <w:rsid w:val="008B69A6"/>
    <w:rsid w:val="008C10D8"/>
    <w:rsid w:val="008C1CDF"/>
    <w:rsid w:val="008C2D9A"/>
    <w:rsid w:val="008C31E0"/>
    <w:rsid w:val="008C3CA1"/>
    <w:rsid w:val="008C4865"/>
    <w:rsid w:val="008C6892"/>
    <w:rsid w:val="008C7224"/>
    <w:rsid w:val="008D1015"/>
    <w:rsid w:val="008D20C0"/>
    <w:rsid w:val="008D34F5"/>
    <w:rsid w:val="008D3DD4"/>
    <w:rsid w:val="008D3E04"/>
    <w:rsid w:val="008D4554"/>
    <w:rsid w:val="008D45FA"/>
    <w:rsid w:val="008D4B64"/>
    <w:rsid w:val="008D4CFB"/>
    <w:rsid w:val="008D584B"/>
    <w:rsid w:val="008E0B89"/>
    <w:rsid w:val="008E138B"/>
    <w:rsid w:val="008E2F20"/>
    <w:rsid w:val="008E356E"/>
    <w:rsid w:val="008E358F"/>
    <w:rsid w:val="008E4101"/>
    <w:rsid w:val="008E531C"/>
    <w:rsid w:val="008E7EBB"/>
    <w:rsid w:val="008F0222"/>
    <w:rsid w:val="008F0A57"/>
    <w:rsid w:val="008F11E6"/>
    <w:rsid w:val="008F1516"/>
    <w:rsid w:val="008F1692"/>
    <w:rsid w:val="008F1F7F"/>
    <w:rsid w:val="008F2157"/>
    <w:rsid w:val="008F2A8F"/>
    <w:rsid w:val="008F2DBE"/>
    <w:rsid w:val="008F3195"/>
    <w:rsid w:val="008F327B"/>
    <w:rsid w:val="008F5C21"/>
    <w:rsid w:val="008F6066"/>
    <w:rsid w:val="008F657A"/>
    <w:rsid w:val="008F7E7B"/>
    <w:rsid w:val="008F7F53"/>
    <w:rsid w:val="00900067"/>
    <w:rsid w:val="0090119F"/>
    <w:rsid w:val="00903180"/>
    <w:rsid w:val="00904705"/>
    <w:rsid w:val="0090553C"/>
    <w:rsid w:val="00907916"/>
    <w:rsid w:val="00907A6F"/>
    <w:rsid w:val="00907CA0"/>
    <w:rsid w:val="00907F3F"/>
    <w:rsid w:val="00911B74"/>
    <w:rsid w:val="00911E18"/>
    <w:rsid w:val="00913E68"/>
    <w:rsid w:val="00914002"/>
    <w:rsid w:val="00915351"/>
    <w:rsid w:val="00916FE7"/>
    <w:rsid w:val="0091702B"/>
    <w:rsid w:val="00920EE6"/>
    <w:rsid w:val="009210F3"/>
    <w:rsid w:val="00922214"/>
    <w:rsid w:val="009225E7"/>
    <w:rsid w:val="009229A6"/>
    <w:rsid w:val="00925AEF"/>
    <w:rsid w:val="00926E9E"/>
    <w:rsid w:val="00930529"/>
    <w:rsid w:val="00930568"/>
    <w:rsid w:val="00931E03"/>
    <w:rsid w:val="00933761"/>
    <w:rsid w:val="00933FC9"/>
    <w:rsid w:val="009357C9"/>
    <w:rsid w:val="009358E2"/>
    <w:rsid w:val="0093625E"/>
    <w:rsid w:val="00936D9A"/>
    <w:rsid w:val="009373A8"/>
    <w:rsid w:val="009414C6"/>
    <w:rsid w:val="009423B4"/>
    <w:rsid w:val="00943ADF"/>
    <w:rsid w:val="0094442F"/>
    <w:rsid w:val="00944A63"/>
    <w:rsid w:val="00944B56"/>
    <w:rsid w:val="00945430"/>
    <w:rsid w:val="009456C5"/>
    <w:rsid w:val="009458F3"/>
    <w:rsid w:val="00945B56"/>
    <w:rsid w:val="00945D2C"/>
    <w:rsid w:val="00946D0E"/>
    <w:rsid w:val="009479DB"/>
    <w:rsid w:val="009505C3"/>
    <w:rsid w:val="00952059"/>
    <w:rsid w:val="00953551"/>
    <w:rsid w:val="00953D86"/>
    <w:rsid w:val="00953E2A"/>
    <w:rsid w:val="00955062"/>
    <w:rsid w:val="009555CE"/>
    <w:rsid w:val="009566EE"/>
    <w:rsid w:val="009570BF"/>
    <w:rsid w:val="009603CB"/>
    <w:rsid w:val="00960B11"/>
    <w:rsid w:val="00963CAA"/>
    <w:rsid w:val="0096527C"/>
    <w:rsid w:val="00965D19"/>
    <w:rsid w:val="00966052"/>
    <w:rsid w:val="00970463"/>
    <w:rsid w:val="009719AE"/>
    <w:rsid w:val="00972AB8"/>
    <w:rsid w:val="00977462"/>
    <w:rsid w:val="00977995"/>
    <w:rsid w:val="00984191"/>
    <w:rsid w:val="009847B5"/>
    <w:rsid w:val="00986109"/>
    <w:rsid w:val="00987282"/>
    <w:rsid w:val="00987603"/>
    <w:rsid w:val="00991D63"/>
    <w:rsid w:val="00992FDA"/>
    <w:rsid w:val="009931A5"/>
    <w:rsid w:val="00993888"/>
    <w:rsid w:val="009944F1"/>
    <w:rsid w:val="00996307"/>
    <w:rsid w:val="009A0A3A"/>
    <w:rsid w:val="009A0C61"/>
    <w:rsid w:val="009A1192"/>
    <w:rsid w:val="009A270C"/>
    <w:rsid w:val="009A2ABA"/>
    <w:rsid w:val="009A438A"/>
    <w:rsid w:val="009A4A52"/>
    <w:rsid w:val="009A4B78"/>
    <w:rsid w:val="009A5DCB"/>
    <w:rsid w:val="009B0729"/>
    <w:rsid w:val="009B11A1"/>
    <w:rsid w:val="009B2090"/>
    <w:rsid w:val="009B4A23"/>
    <w:rsid w:val="009C2BD6"/>
    <w:rsid w:val="009C4914"/>
    <w:rsid w:val="009C5A25"/>
    <w:rsid w:val="009C71F1"/>
    <w:rsid w:val="009C76CD"/>
    <w:rsid w:val="009D0FD3"/>
    <w:rsid w:val="009D39D0"/>
    <w:rsid w:val="009D645C"/>
    <w:rsid w:val="009D76DD"/>
    <w:rsid w:val="009E00DB"/>
    <w:rsid w:val="009E12C7"/>
    <w:rsid w:val="009E1D72"/>
    <w:rsid w:val="009E39CD"/>
    <w:rsid w:val="009E3BC1"/>
    <w:rsid w:val="009E4695"/>
    <w:rsid w:val="009E6005"/>
    <w:rsid w:val="009F06CB"/>
    <w:rsid w:val="009F0B05"/>
    <w:rsid w:val="009F15CF"/>
    <w:rsid w:val="009F19B6"/>
    <w:rsid w:val="009F2C4F"/>
    <w:rsid w:val="009F33CD"/>
    <w:rsid w:val="009F3C3D"/>
    <w:rsid w:val="009F5844"/>
    <w:rsid w:val="009F677C"/>
    <w:rsid w:val="009F6C03"/>
    <w:rsid w:val="009F6E4C"/>
    <w:rsid w:val="00A003BD"/>
    <w:rsid w:val="00A00D87"/>
    <w:rsid w:val="00A01035"/>
    <w:rsid w:val="00A015A9"/>
    <w:rsid w:val="00A0166F"/>
    <w:rsid w:val="00A02D0C"/>
    <w:rsid w:val="00A0681C"/>
    <w:rsid w:val="00A06B99"/>
    <w:rsid w:val="00A07DAF"/>
    <w:rsid w:val="00A1141E"/>
    <w:rsid w:val="00A13957"/>
    <w:rsid w:val="00A15911"/>
    <w:rsid w:val="00A15B33"/>
    <w:rsid w:val="00A21079"/>
    <w:rsid w:val="00A21F79"/>
    <w:rsid w:val="00A23934"/>
    <w:rsid w:val="00A24E58"/>
    <w:rsid w:val="00A257FB"/>
    <w:rsid w:val="00A276C5"/>
    <w:rsid w:val="00A306F7"/>
    <w:rsid w:val="00A30733"/>
    <w:rsid w:val="00A31BA7"/>
    <w:rsid w:val="00A31F79"/>
    <w:rsid w:val="00A32E2C"/>
    <w:rsid w:val="00A33201"/>
    <w:rsid w:val="00A352E5"/>
    <w:rsid w:val="00A40A1C"/>
    <w:rsid w:val="00A41A1B"/>
    <w:rsid w:val="00A43F34"/>
    <w:rsid w:val="00A454E2"/>
    <w:rsid w:val="00A469B4"/>
    <w:rsid w:val="00A47B4B"/>
    <w:rsid w:val="00A50D7B"/>
    <w:rsid w:val="00A51143"/>
    <w:rsid w:val="00A512B0"/>
    <w:rsid w:val="00A51B87"/>
    <w:rsid w:val="00A5329B"/>
    <w:rsid w:val="00A555C5"/>
    <w:rsid w:val="00A55A5B"/>
    <w:rsid w:val="00A564CA"/>
    <w:rsid w:val="00A566D8"/>
    <w:rsid w:val="00A57C06"/>
    <w:rsid w:val="00A62BEB"/>
    <w:rsid w:val="00A652C2"/>
    <w:rsid w:val="00A6624D"/>
    <w:rsid w:val="00A663A6"/>
    <w:rsid w:val="00A7023F"/>
    <w:rsid w:val="00A7140A"/>
    <w:rsid w:val="00A7383D"/>
    <w:rsid w:val="00A74677"/>
    <w:rsid w:val="00A74B3C"/>
    <w:rsid w:val="00A74B9B"/>
    <w:rsid w:val="00A756B4"/>
    <w:rsid w:val="00A761DE"/>
    <w:rsid w:val="00A77191"/>
    <w:rsid w:val="00A80851"/>
    <w:rsid w:val="00A80CAA"/>
    <w:rsid w:val="00A80F8E"/>
    <w:rsid w:val="00A81858"/>
    <w:rsid w:val="00A83483"/>
    <w:rsid w:val="00A843D3"/>
    <w:rsid w:val="00A90E18"/>
    <w:rsid w:val="00A93C1B"/>
    <w:rsid w:val="00A94599"/>
    <w:rsid w:val="00A970B0"/>
    <w:rsid w:val="00A97D4C"/>
    <w:rsid w:val="00AA14D7"/>
    <w:rsid w:val="00AA16BE"/>
    <w:rsid w:val="00AA1847"/>
    <w:rsid w:val="00AA2E71"/>
    <w:rsid w:val="00AA39B5"/>
    <w:rsid w:val="00AA3C54"/>
    <w:rsid w:val="00AA4312"/>
    <w:rsid w:val="00AA43C2"/>
    <w:rsid w:val="00AA4DC9"/>
    <w:rsid w:val="00AA521D"/>
    <w:rsid w:val="00AA6076"/>
    <w:rsid w:val="00AB0697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C7FD8"/>
    <w:rsid w:val="00AD00BE"/>
    <w:rsid w:val="00AD1BD5"/>
    <w:rsid w:val="00AD272F"/>
    <w:rsid w:val="00AD2A0A"/>
    <w:rsid w:val="00AD4F6A"/>
    <w:rsid w:val="00AD50AF"/>
    <w:rsid w:val="00AD5243"/>
    <w:rsid w:val="00AD736D"/>
    <w:rsid w:val="00AE0463"/>
    <w:rsid w:val="00AE0906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165A"/>
    <w:rsid w:val="00AF20A9"/>
    <w:rsid w:val="00AF2E90"/>
    <w:rsid w:val="00AF2EE7"/>
    <w:rsid w:val="00AF2FE7"/>
    <w:rsid w:val="00AF6C8F"/>
    <w:rsid w:val="00B00226"/>
    <w:rsid w:val="00B010E4"/>
    <w:rsid w:val="00B03279"/>
    <w:rsid w:val="00B03B69"/>
    <w:rsid w:val="00B0437B"/>
    <w:rsid w:val="00B07540"/>
    <w:rsid w:val="00B101EA"/>
    <w:rsid w:val="00B104F5"/>
    <w:rsid w:val="00B134F9"/>
    <w:rsid w:val="00B17A84"/>
    <w:rsid w:val="00B202B5"/>
    <w:rsid w:val="00B21DEE"/>
    <w:rsid w:val="00B22133"/>
    <w:rsid w:val="00B2243B"/>
    <w:rsid w:val="00B227BB"/>
    <w:rsid w:val="00B238BE"/>
    <w:rsid w:val="00B30F82"/>
    <w:rsid w:val="00B327F1"/>
    <w:rsid w:val="00B3468F"/>
    <w:rsid w:val="00B34BB5"/>
    <w:rsid w:val="00B34EE8"/>
    <w:rsid w:val="00B34FA5"/>
    <w:rsid w:val="00B36083"/>
    <w:rsid w:val="00B360BA"/>
    <w:rsid w:val="00B3786F"/>
    <w:rsid w:val="00B413A0"/>
    <w:rsid w:val="00B41EFA"/>
    <w:rsid w:val="00B41F81"/>
    <w:rsid w:val="00B445F8"/>
    <w:rsid w:val="00B45FAA"/>
    <w:rsid w:val="00B5161E"/>
    <w:rsid w:val="00B51E4F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1412"/>
    <w:rsid w:val="00B62595"/>
    <w:rsid w:val="00B638F0"/>
    <w:rsid w:val="00B63924"/>
    <w:rsid w:val="00B653B0"/>
    <w:rsid w:val="00B65627"/>
    <w:rsid w:val="00B67A39"/>
    <w:rsid w:val="00B67B8C"/>
    <w:rsid w:val="00B72D64"/>
    <w:rsid w:val="00B73495"/>
    <w:rsid w:val="00B73CA5"/>
    <w:rsid w:val="00B753AE"/>
    <w:rsid w:val="00B75E12"/>
    <w:rsid w:val="00B76DE4"/>
    <w:rsid w:val="00B778D5"/>
    <w:rsid w:val="00B817C5"/>
    <w:rsid w:val="00B81823"/>
    <w:rsid w:val="00B8317E"/>
    <w:rsid w:val="00B84037"/>
    <w:rsid w:val="00B87601"/>
    <w:rsid w:val="00B90141"/>
    <w:rsid w:val="00B920C0"/>
    <w:rsid w:val="00B92208"/>
    <w:rsid w:val="00B93078"/>
    <w:rsid w:val="00B943D8"/>
    <w:rsid w:val="00B9656D"/>
    <w:rsid w:val="00B967A1"/>
    <w:rsid w:val="00BA02DD"/>
    <w:rsid w:val="00BA1AE3"/>
    <w:rsid w:val="00BA1D67"/>
    <w:rsid w:val="00BA2A49"/>
    <w:rsid w:val="00BA2B51"/>
    <w:rsid w:val="00BA312A"/>
    <w:rsid w:val="00BA3D05"/>
    <w:rsid w:val="00BA4BDC"/>
    <w:rsid w:val="00BA69D9"/>
    <w:rsid w:val="00BA7F09"/>
    <w:rsid w:val="00BB0F04"/>
    <w:rsid w:val="00BB14D4"/>
    <w:rsid w:val="00BB312B"/>
    <w:rsid w:val="00BB4D1B"/>
    <w:rsid w:val="00BB62DB"/>
    <w:rsid w:val="00BB6EB8"/>
    <w:rsid w:val="00BB7AEC"/>
    <w:rsid w:val="00BD032D"/>
    <w:rsid w:val="00BD0524"/>
    <w:rsid w:val="00BD06E9"/>
    <w:rsid w:val="00BD1768"/>
    <w:rsid w:val="00BD49B9"/>
    <w:rsid w:val="00BD5487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449D"/>
    <w:rsid w:val="00BE580D"/>
    <w:rsid w:val="00BE6C33"/>
    <w:rsid w:val="00BF27B9"/>
    <w:rsid w:val="00BF4096"/>
    <w:rsid w:val="00BF4387"/>
    <w:rsid w:val="00BF4429"/>
    <w:rsid w:val="00BF4699"/>
    <w:rsid w:val="00BF5611"/>
    <w:rsid w:val="00BF7731"/>
    <w:rsid w:val="00C006FD"/>
    <w:rsid w:val="00C03731"/>
    <w:rsid w:val="00C0394E"/>
    <w:rsid w:val="00C04AE7"/>
    <w:rsid w:val="00C05359"/>
    <w:rsid w:val="00C0588B"/>
    <w:rsid w:val="00C05DBC"/>
    <w:rsid w:val="00C06137"/>
    <w:rsid w:val="00C066FC"/>
    <w:rsid w:val="00C11E26"/>
    <w:rsid w:val="00C12731"/>
    <w:rsid w:val="00C134B8"/>
    <w:rsid w:val="00C139F7"/>
    <w:rsid w:val="00C1401A"/>
    <w:rsid w:val="00C1556C"/>
    <w:rsid w:val="00C1738C"/>
    <w:rsid w:val="00C174A5"/>
    <w:rsid w:val="00C17E09"/>
    <w:rsid w:val="00C17E0C"/>
    <w:rsid w:val="00C20CAF"/>
    <w:rsid w:val="00C23437"/>
    <w:rsid w:val="00C24BBE"/>
    <w:rsid w:val="00C24E27"/>
    <w:rsid w:val="00C259D3"/>
    <w:rsid w:val="00C25EBE"/>
    <w:rsid w:val="00C26235"/>
    <w:rsid w:val="00C271BB"/>
    <w:rsid w:val="00C31CCA"/>
    <w:rsid w:val="00C33CD1"/>
    <w:rsid w:val="00C3415C"/>
    <w:rsid w:val="00C34EA6"/>
    <w:rsid w:val="00C35A44"/>
    <w:rsid w:val="00C36339"/>
    <w:rsid w:val="00C36A88"/>
    <w:rsid w:val="00C37266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3B81"/>
    <w:rsid w:val="00C55DEF"/>
    <w:rsid w:val="00C56250"/>
    <w:rsid w:val="00C5634F"/>
    <w:rsid w:val="00C6033B"/>
    <w:rsid w:val="00C6056D"/>
    <w:rsid w:val="00C636F1"/>
    <w:rsid w:val="00C63871"/>
    <w:rsid w:val="00C65CE8"/>
    <w:rsid w:val="00C70141"/>
    <w:rsid w:val="00C717F2"/>
    <w:rsid w:val="00C72000"/>
    <w:rsid w:val="00C724FF"/>
    <w:rsid w:val="00C7400C"/>
    <w:rsid w:val="00C76B1E"/>
    <w:rsid w:val="00C803C4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0E0"/>
    <w:rsid w:val="00C975CC"/>
    <w:rsid w:val="00C97C8F"/>
    <w:rsid w:val="00CA2045"/>
    <w:rsid w:val="00CA254E"/>
    <w:rsid w:val="00CA7B96"/>
    <w:rsid w:val="00CA7D14"/>
    <w:rsid w:val="00CB15C2"/>
    <w:rsid w:val="00CB19B5"/>
    <w:rsid w:val="00CB19F2"/>
    <w:rsid w:val="00CB2C2B"/>
    <w:rsid w:val="00CB2EEA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4675"/>
    <w:rsid w:val="00CC4C9E"/>
    <w:rsid w:val="00CC6C6D"/>
    <w:rsid w:val="00CD03A9"/>
    <w:rsid w:val="00CD12CE"/>
    <w:rsid w:val="00CD27E6"/>
    <w:rsid w:val="00CD3747"/>
    <w:rsid w:val="00CD43DC"/>
    <w:rsid w:val="00CD574F"/>
    <w:rsid w:val="00CD5837"/>
    <w:rsid w:val="00CD5EAB"/>
    <w:rsid w:val="00CD6858"/>
    <w:rsid w:val="00CD7CA5"/>
    <w:rsid w:val="00CE1095"/>
    <w:rsid w:val="00CE2326"/>
    <w:rsid w:val="00CE487A"/>
    <w:rsid w:val="00CE4A6E"/>
    <w:rsid w:val="00CE4D2D"/>
    <w:rsid w:val="00CE55B0"/>
    <w:rsid w:val="00CE5AAA"/>
    <w:rsid w:val="00CE6777"/>
    <w:rsid w:val="00CE769B"/>
    <w:rsid w:val="00CE7B5E"/>
    <w:rsid w:val="00CF03E6"/>
    <w:rsid w:val="00CF1DA9"/>
    <w:rsid w:val="00CF244A"/>
    <w:rsid w:val="00CF29E6"/>
    <w:rsid w:val="00CF41D8"/>
    <w:rsid w:val="00CF4278"/>
    <w:rsid w:val="00CF43E5"/>
    <w:rsid w:val="00CF5905"/>
    <w:rsid w:val="00CF6AD7"/>
    <w:rsid w:val="00CF76E6"/>
    <w:rsid w:val="00CF7BC2"/>
    <w:rsid w:val="00D0195F"/>
    <w:rsid w:val="00D01972"/>
    <w:rsid w:val="00D02F1B"/>
    <w:rsid w:val="00D05154"/>
    <w:rsid w:val="00D055AC"/>
    <w:rsid w:val="00D05EA3"/>
    <w:rsid w:val="00D062D3"/>
    <w:rsid w:val="00D104F0"/>
    <w:rsid w:val="00D10BD2"/>
    <w:rsid w:val="00D12872"/>
    <w:rsid w:val="00D14352"/>
    <w:rsid w:val="00D161EC"/>
    <w:rsid w:val="00D16C70"/>
    <w:rsid w:val="00D17794"/>
    <w:rsid w:val="00D226A7"/>
    <w:rsid w:val="00D23242"/>
    <w:rsid w:val="00D23B5E"/>
    <w:rsid w:val="00D2412A"/>
    <w:rsid w:val="00D24CA8"/>
    <w:rsid w:val="00D25FCD"/>
    <w:rsid w:val="00D26E82"/>
    <w:rsid w:val="00D2794B"/>
    <w:rsid w:val="00D30537"/>
    <w:rsid w:val="00D30545"/>
    <w:rsid w:val="00D30968"/>
    <w:rsid w:val="00D30A76"/>
    <w:rsid w:val="00D30C25"/>
    <w:rsid w:val="00D327DA"/>
    <w:rsid w:val="00D346B0"/>
    <w:rsid w:val="00D34B9F"/>
    <w:rsid w:val="00D34F20"/>
    <w:rsid w:val="00D36437"/>
    <w:rsid w:val="00D367FA"/>
    <w:rsid w:val="00D36C4B"/>
    <w:rsid w:val="00D3770E"/>
    <w:rsid w:val="00D37C83"/>
    <w:rsid w:val="00D400BD"/>
    <w:rsid w:val="00D4063B"/>
    <w:rsid w:val="00D40CCC"/>
    <w:rsid w:val="00D4274A"/>
    <w:rsid w:val="00D4276A"/>
    <w:rsid w:val="00D43A36"/>
    <w:rsid w:val="00D440E7"/>
    <w:rsid w:val="00D45303"/>
    <w:rsid w:val="00D453A5"/>
    <w:rsid w:val="00D460C4"/>
    <w:rsid w:val="00D4774F"/>
    <w:rsid w:val="00D510AD"/>
    <w:rsid w:val="00D51A2D"/>
    <w:rsid w:val="00D51A3B"/>
    <w:rsid w:val="00D5221F"/>
    <w:rsid w:val="00D5234B"/>
    <w:rsid w:val="00D5234E"/>
    <w:rsid w:val="00D54076"/>
    <w:rsid w:val="00D559EA"/>
    <w:rsid w:val="00D57203"/>
    <w:rsid w:val="00D60460"/>
    <w:rsid w:val="00D6084B"/>
    <w:rsid w:val="00D618DC"/>
    <w:rsid w:val="00D61B4E"/>
    <w:rsid w:val="00D61E91"/>
    <w:rsid w:val="00D6206F"/>
    <w:rsid w:val="00D63C2A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390"/>
    <w:rsid w:val="00D735C6"/>
    <w:rsid w:val="00D74425"/>
    <w:rsid w:val="00D75E66"/>
    <w:rsid w:val="00D76782"/>
    <w:rsid w:val="00D77FA5"/>
    <w:rsid w:val="00D80908"/>
    <w:rsid w:val="00D81B5D"/>
    <w:rsid w:val="00D821C7"/>
    <w:rsid w:val="00D82BFE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96C16"/>
    <w:rsid w:val="00DA105F"/>
    <w:rsid w:val="00DA2100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870"/>
    <w:rsid w:val="00DB2B72"/>
    <w:rsid w:val="00DB411E"/>
    <w:rsid w:val="00DB4365"/>
    <w:rsid w:val="00DB5EBC"/>
    <w:rsid w:val="00DB654A"/>
    <w:rsid w:val="00DB7292"/>
    <w:rsid w:val="00DB77FD"/>
    <w:rsid w:val="00DB7C01"/>
    <w:rsid w:val="00DB7EE3"/>
    <w:rsid w:val="00DC2FF4"/>
    <w:rsid w:val="00DC34AC"/>
    <w:rsid w:val="00DC4563"/>
    <w:rsid w:val="00DC5DCB"/>
    <w:rsid w:val="00DC6CA9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5238"/>
    <w:rsid w:val="00DE5353"/>
    <w:rsid w:val="00DE5746"/>
    <w:rsid w:val="00DF0021"/>
    <w:rsid w:val="00DF1391"/>
    <w:rsid w:val="00DF46DF"/>
    <w:rsid w:val="00DF53AA"/>
    <w:rsid w:val="00DF7C41"/>
    <w:rsid w:val="00E002CA"/>
    <w:rsid w:val="00E006C1"/>
    <w:rsid w:val="00E01365"/>
    <w:rsid w:val="00E01B1E"/>
    <w:rsid w:val="00E022AF"/>
    <w:rsid w:val="00E03F71"/>
    <w:rsid w:val="00E043F3"/>
    <w:rsid w:val="00E0492C"/>
    <w:rsid w:val="00E06E53"/>
    <w:rsid w:val="00E0760B"/>
    <w:rsid w:val="00E111BC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0A5"/>
    <w:rsid w:val="00E24172"/>
    <w:rsid w:val="00E241D4"/>
    <w:rsid w:val="00E24262"/>
    <w:rsid w:val="00E25212"/>
    <w:rsid w:val="00E255AB"/>
    <w:rsid w:val="00E32F6A"/>
    <w:rsid w:val="00E363F4"/>
    <w:rsid w:val="00E3665A"/>
    <w:rsid w:val="00E37CA1"/>
    <w:rsid w:val="00E40837"/>
    <w:rsid w:val="00E41903"/>
    <w:rsid w:val="00E432AA"/>
    <w:rsid w:val="00E44E9A"/>
    <w:rsid w:val="00E452E7"/>
    <w:rsid w:val="00E4551F"/>
    <w:rsid w:val="00E46A63"/>
    <w:rsid w:val="00E47942"/>
    <w:rsid w:val="00E52392"/>
    <w:rsid w:val="00E536DB"/>
    <w:rsid w:val="00E55BDA"/>
    <w:rsid w:val="00E567B5"/>
    <w:rsid w:val="00E577D6"/>
    <w:rsid w:val="00E57B75"/>
    <w:rsid w:val="00E60EE2"/>
    <w:rsid w:val="00E62761"/>
    <w:rsid w:val="00E63960"/>
    <w:rsid w:val="00E645FB"/>
    <w:rsid w:val="00E6586A"/>
    <w:rsid w:val="00E663B9"/>
    <w:rsid w:val="00E66656"/>
    <w:rsid w:val="00E6694A"/>
    <w:rsid w:val="00E66C18"/>
    <w:rsid w:val="00E679C5"/>
    <w:rsid w:val="00E67A47"/>
    <w:rsid w:val="00E67FE7"/>
    <w:rsid w:val="00E70031"/>
    <w:rsid w:val="00E7066D"/>
    <w:rsid w:val="00E71A4D"/>
    <w:rsid w:val="00E72389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93CD5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3DE"/>
    <w:rsid w:val="00EC2689"/>
    <w:rsid w:val="00EC3061"/>
    <w:rsid w:val="00EC4958"/>
    <w:rsid w:val="00EC4ADE"/>
    <w:rsid w:val="00EC4EF2"/>
    <w:rsid w:val="00EC5787"/>
    <w:rsid w:val="00EC6698"/>
    <w:rsid w:val="00ED0C88"/>
    <w:rsid w:val="00ED1F58"/>
    <w:rsid w:val="00ED20F2"/>
    <w:rsid w:val="00ED2DC6"/>
    <w:rsid w:val="00ED3AE2"/>
    <w:rsid w:val="00ED3F2C"/>
    <w:rsid w:val="00ED5A64"/>
    <w:rsid w:val="00ED5D01"/>
    <w:rsid w:val="00ED6C75"/>
    <w:rsid w:val="00ED7F5B"/>
    <w:rsid w:val="00EE0375"/>
    <w:rsid w:val="00EE07A8"/>
    <w:rsid w:val="00EE124F"/>
    <w:rsid w:val="00EE246E"/>
    <w:rsid w:val="00EE4526"/>
    <w:rsid w:val="00EE5B1C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F2A"/>
    <w:rsid w:val="00F127DD"/>
    <w:rsid w:val="00F131CB"/>
    <w:rsid w:val="00F13B6F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401E"/>
    <w:rsid w:val="00F249B5"/>
    <w:rsid w:val="00F24E1A"/>
    <w:rsid w:val="00F26987"/>
    <w:rsid w:val="00F26BDE"/>
    <w:rsid w:val="00F274B2"/>
    <w:rsid w:val="00F30DA4"/>
    <w:rsid w:val="00F31A25"/>
    <w:rsid w:val="00F324DD"/>
    <w:rsid w:val="00F32C42"/>
    <w:rsid w:val="00F34497"/>
    <w:rsid w:val="00F35BF3"/>
    <w:rsid w:val="00F367E5"/>
    <w:rsid w:val="00F377E8"/>
    <w:rsid w:val="00F37852"/>
    <w:rsid w:val="00F4494A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6CA2"/>
    <w:rsid w:val="00F57CDD"/>
    <w:rsid w:val="00F609E2"/>
    <w:rsid w:val="00F60D05"/>
    <w:rsid w:val="00F60FE3"/>
    <w:rsid w:val="00F61EE9"/>
    <w:rsid w:val="00F62D27"/>
    <w:rsid w:val="00F63D7D"/>
    <w:rsid w:val="00F64DA9"/>
    <w:rsid w:val="00F651C5"/>
    <w:rsid w:val="00F6537B"/>
    <w:rsid w:val="00F65844"/>
    <w:rsid w:val="00F66DBA"/>
    <w:rsid w:val="00F7014A"/>
    <w:rsid w:val="00F70B46"/>
    <w:rsid w:val="00F72370"/>
    <w:rsid w:val="00F74276"/>
    <w:rsid w:val="00F742FB"/>
    <w:rsid w:val="00F7582D"/>
    <w:rsid w:val="00F76610"/>
    <w:rsid w:val="00F76DCD"/>
    <w:rsid w:val="00F80799"/>
    <w:rsid w:val="00F80976"/>
    <w:rsid w:val="00F839DF"/>
    <w:rsid w:val="00F91695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2D53"/>
    <w:rsid w:val="00FA334A"/>
    <w:rsid w:val="00FA49B8"/>
    <w:rsid w:val="00FA63B1"/>
    <w:rsid w:val="00FB06A7"/>
    <w:rsid w:val="00FB10C2"/>
    <w:rsid w:val="00FB29E9"/>
    <w:rsid w:val="00FB2AB7"/>
    <w:rsid w:val="00FB36B6"/>
    <w:rsid w:val="00FB3D4B"/>
    <w:rsid w:val="00FB4BFE"/>
    <w:rsid w:val="00FB62B2"/>
    <w:rsid w:val="00FB7314"/>
    <w:rsid w:val="00FC19D7"/>
    <w:rsid w:val="00FC1E9D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3377"/>
    <w:rsid w:val="00FD5D55"/>
    <w:rsid w:val="00FE3D29"/>
    <w:rsid w:val="00FE505D"/>
    <w:rsid w:val="00FE5662"/>
    <w:rsid w:val="00FE58BB"/>
    <w:rsid w:val="00FE5D3E"/>
    <w:rsid w:val="00FE7914"/>
    <w:rsid w:val="00FF03AC"/>
    <w:rsid w:val="00FF0417"/>
    <w:rsid w:val="00FF0FD3"/>
    <w:rsid w:val="00FF1250"/>
    <w:rsid w:val="00FF18B2"/>
    <w:rsid w:val="00FF1CCF"/>
    <w:rsid w:val="00FF2E1F"/>
    <w:rsid w:val="00FF3FF3"/>
    <w:rsid w:val="00FF460E"/>
    <w:rsid w:val="00FF46EB"/>
    <w:rsid w:val="00FF58D1"/>
    <w:rsid w:val="00FF669A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AA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basement</dc:creator>
  <cp:lastModifiedBy>skilln lab</cp:lastModifiedBy>
  <cp:revision>4</cp:revision>
  <cp:lastPrinted>2020-09-10T07:07:00Z</cp:lastPrinted>
  <dcterms:created xsi:type="dcterms:W3CDTF">2020-09-28T08:25:00Z</dcterms:created>
  <dcterms:modified xsi:type="dcterms:W3CDTF">2020-10-01T04:16:00Z</dcterms:modified>
</cp:coreProperties>
</file>