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F346" w14:textId="77777777" w:rsidR="00BD7616" w:rsidRPr="007845EF" w:rsidRDefault="00BD7616" w:rsidP="007845E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632A427" w14:textId="77777777" w:rsidR="00E56FE8" w:rsidRDefault="00C94453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94453">
        <w:rPr>
          <w:rFonts w:cstheme="minorHAnsi"/>
          <w:b/>
          <w:color w:val="000000" w:themeColor="text1"/>
          <w:sz w:val="28"/>
          <w:szCs w:val="28"/>
        </w:rPr>
        <w:t xml:space="preserve">Comparison of injection sclerotherapy versus rubber band </w:t>
      </w:r>
    </w:p>
    <w:p w14:paraId="69697536" w14:textId="6FD0585D" w:rsidR="000C1D52" w:rsidRDefault="00C94453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94453">
        <w:rPr>
          <w:rFonts w:cstheme="minorHAnsi"/>
          <w:b/>
          <w:color w:val="000000" w:themeColor="text1"/>
          <w:sz w:val="28"/>
          <w:szCs w:val="28"/>
        </w:rPr>
        <w:t>ligation for first and second degree haemorrhoids</w:t>
      </w:r>
    </w:p>
    <w:p w14:paraId="53271958" w14:textId="77777777" w:rsidR="00F34497" w:rsidRPr="002F70DA" w:rsidRDefault="00F34497" w:rsidP="007845EF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0DC27A41" w14:textId="18EA0BD1" w:rsidR="00025A68" w:rsidRPr="00C9777A" w:rsidRDefault="00034DC5" w:rsidP="00A51B87">
      <w:pPr>
        <w:pStyle w:val="ListParagraph"/>
        <w:spacing w:after="0" w:line="240" w:lineRule="auto"/>
        <w:ind w:left="0" w:right="27"/>
        <w:jc w:val="center"/>
        <w:rPr>
          <w:rFonts w:cstheme="minorHAnsi"/>
          <w:color w:val="000000" w:themeColor="text1"/>
        </w:rPr>
      </w:pPr>
      <w:r w:rsidRPr="00034DC5">
        <w:rPr>
          <w:rFonts w:eastAsia="Times New Roman" w:cstheme="minorHAnsi"/>
          <w:szCs w:val="20"/>
        </w:rPr>
        <w:t xml:space="preserve"> </w:t>
      </w:r>
      <w:r w:rsidR="00C94453" w:rsidRPr="00C94453">
        <w:rPr>
          <w:rFonts w:cstheme="minorHAnsi"/>
          <w:color w:val="000000" w:themeColor="text1"/>
          <w:szCs w:val="20"/>
        </w:rPr>
        <w:t>Kishwar Parveen</w:t>
      </w:r>
      <w:r w:rsidR="00C94453" w:rsidRPr="00C94453">
        <w:rPr>
          <w:rFonts w:cstheme="minorHAnsi"/>
          <w:color w:val="000000" w:themeColor="text1"/>
          <w:szCs w:val="20"/>
          <w:vertAlign w:val="superscript"/>
        </w:rPr>
        <w:t>1</w:t>
      </w:r>
      <w:r w:rsidR="00C94453" w:rsidRPr="00C94453">
        <w:rPr>
          <w:rFonts w:cstheme="minorHAnsi"/>
          <w:color w:val="000000" w:themeColor="text1"/>
          <w:szCs w:val="20"/>
        </w:rPr>
        <w:t>, Shabbir Ahmed</w:t>
      </w:r>
      <w:r w:rsidR="00C94453" w:rsidRPr="00C94453">
        <w:rPr>
          <w:rFonts w:cstheme="minorHAnsi"/>
          <w:color w:val="000000" w:themeColor="text1"/>
          <w:szCs w:val="20"/>
          <w:vertAlign w:val="superscript"/>
        </w:rPr>
        <w:t>2</w:t>
      </w:r>
      <w:r w:rsidR="00C94453" w:rsidRPr="00C94453">
        <w:rPr>
          <w:rFonts w:cstheme="minorHAnsi"/>
          <w:color w:val="000000" w:themeColor="text1"/>
          <w:szCs w:val="20"/>
        </w:rPr>
        <w:t>, Akhtar M</w:t>
      </w:r>
      <w:r w:rsidR="00CE1FB5">
        <w:rPr>
          <w:rFonts w:cstheme="minorHAnsi"/>
          <w:color w:val="000000" w:themeColor="text1"/>
          <w:szCs w:val="20"/>
        </w:rPr>
        <w:t>a</w:t>
      </w:r>
      <w:r w:rsidR="00C94453" w:rsidRPr="00C94453">
        <w:rPr>
          <w:rFonts w:cstheme="minorHAnsi"/>
          <w:color w:val="000000" w:themeColor="text1"/>
          <w:szCs w:val="20"/>
        </w:rPr>
        <w:t>hboob</w:t>
      </w:r>
      <w:r w:rsidR="00C94453" w:rsidRPr="00C94453">
        <w:rPr>
          <w:rFonts w:cstheme="minorHAnsi"/>
          <w:color w:val="000000" w:themeColor="text1"/>
          <w:szCs w:val="20"/>
          <w:vertAlign w:val="superscript"/>
        </w:rPr>
        <w:t>3</w:t>
      </w:r>
      <w:r w:rsidR="00C94453" w:rsidRPr="00C94453">
        <w:rPr>
          <w:rFonts w:cstheme="minorHAnsi"/>
          <w:color w:val="000000" w:themeColor="text1"/>
          <w:szCs w:val="20"/>
        </w:rPr>
        <w:t>, Muhammad Bilal Nazar</w:t>
      </w:r>
      <w:r w:rsidR="00C94453" w:rsidRPr="00C94453">
        <w:rPr>
          <w:rFonts w:cstheme="minorHAnsi"/>
          <w:color w:val="000000" w:themeColor="text1"/>
          <w:szCs w:val="20"/>
          <w:vertAlign w:val="superscript"/>
        </w:rPr>
        <w:t>4</w:t>
      </w:r>
      <w:bookmarkStart w:id="0" w:name="_GoBack"/>
      <w:bookmarkEnd w:id="0"/>
    </w:p>
    <w:p w14:paraId="78D8B6B9" w14:textId="26825DE2" w:rsidR="00BD7616" w:rsidRPr="002F70DA" w:rsidRDefault="00EA6649" w:rsidP="007845EF">
      <w:pPr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034DC5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48512" behindDoc="0" locked="0" layoutInCell="1" allowOverlap="1" wp14:anchorId="0A9ACC4A" wp14:editId="6187F4C0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151AB" id="Straight Connector 3" o:spid="_x0000_s1026" style="position:absolute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5AE953D3" w14:textId="2FE6CE42" w:rsidR="00AF2FE7" w:rsidRPr="00E94163" w:rsidRDefault="00132CE9" w:rsidP="00AF2FE7">
      <w:pPr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E94163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51C07436" w14:textId="77777777" w:rsidR="00E56FE8" w:rsidRPr="00E94163" w:rsidRDefault="00E56FE8" w:rsidP="00E56FE8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</w:p>
    <w:p w14:paraId="5EADCC34" w14:textId="4733D08A" w:rsidR="00C94453" w:rsidRPr="00E94163" w:rsidRDefault="00E56FE8" w:rsidP="00C94453">
      <w:pPr>
        <w:widowControl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cstheme="minorHAnsi"/>
          <w:color w:val="000000" w:themeColor="text1"/>
          <w:sz w:val="20"/>
          <w:szCs w:val="20"/>
        </w:rPr>
      </w:pPr>
      <w:r w:rsidRPr="00E94163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This randomized controlled trial is done to </w:t>
      </w:r>
      <w:r w:rsidR="00C94453" w:rsidRPr="00E94163">
        <w:rPr>
          <w:rFonts w:cstheme="minorHAnsi"/>
          <w:color w:val="000000" w:themeColor="text1"/>
          <w:sz w:val="20"/>
          <w:szCs w:val="20"/>
        </w:rPr>
        <w:t xml:space="preserve">compare post operative bleeding, </w:t>
      </w:r>
      <w:r w:rsidR="00E94163" w:rsidRPr="00E94163">
        <w:rPr>
          <w:rFonts w:cstheme="minorHAnsi"/>
          <w:color w:val="000000" w:themeColor="text1"/>
          <w:sz w:val="20"/>
          <w:szCs w:val="20"/>
        </w:rPr>
        <w:t>secondary hemorrhage</w:t>
      </w:r>
      <w:r w:rsidR="00C94453" w:rsidRPr="00E94163">
        <w:rPr>
          <w:rFonts w:cstheme="minorHAnsi"/>
          <w:color w:val="000000" w:themeColor="text1"/>
          <w:sz w:val="20"/>
          <w:szCs w:val="20"/>
        </w:rPr>
        <w:t xml:space="preserve">, and post operative pain after rubber band ligation </w:t>
      </w:r>
      <w:r w:rsidR="00E94163">
        <w:rPr>
          <w:rFonts w:cstheme="minorHAnsi"/>
          <w:color w:val="000000" w:themeColor="text1"/>
          <w:sz w:val="20"/>
          <w:szCs w:val="20"/>
        </w:rPr>
        <w:t>versus</w:t>
      </w:r>
      <w:r w:rsidR="00C94453" w:rsidRPr="00E94163">
        <w:rPr>
          <w:rFonts w:cstheme="minorHAnsi"/>
          <w:color w:val="000000" w:themeColor="text1"/>
          <w:sz w:val="20"/>
          <w:szCs w:val="20"/>
        </w:rPr>
        <w:t xml:space="preserve"> injection sclerotherapy in patients of firs</w:t>
      </w:r>
      <w:r w:rsidR="004A0EA1">
        <w:rPr>
          <w:rFonts w:cstheme="minorHAnsi"/>
          <w:color w:val="000000" w:themeColor="text1"/>
          <w:sz w:val="20"/>
          <w:szCs w:val="20"/>
        </w:rPr>
        <w:t>t and second degree hemorrhoids, at</w:t>
      </w:r>
      <w:r w:rsidR="00C94453" w:rsidRPr="00E94163">
        <w:rPr>
          <w:rFonts w:cstheme="minorHAnsi"/>
          <w:color w:val="000000" w:themeColor="text1"/>
          <w:sz w:val="20"/>
          <w:szCs w:val="20"/>
        </w:rPr>
        <w:t xml:space="preserve"> Department of </w:t>
      </w:r>
      <w:r w:rsidR="004A0EA1" w:rsidRPr="00E94163">
        <w:rPr>
          <w:rFonts w:cstheme="minorHAnsi"/>
          <w:color w:val="000000" w:themeColor="text1"/>
          <w:sz w:val="20"/>
          <w:szCs w:val="20"/>
        </w:rPr>
        <w:t>General Surgery</w:t>
      </w:r>
      <w:r w:rsidR="00C94453" w:rsidRPr="00E94163">
        <w:rPr>
          <w:rFonts w:cstheme="minorHAnsi"/>
          <w:color w:val="000000" w:themeColor="text1"/>
          <w:sz w:val="20"/>
          <w:szCs w:val="20"/>
        </w:rPr>
        <w:t xml:space="preserve"> Nishtar Hospital, Multan from 1</w:t>
      </w:r>
      <w:r w:rsidR="00C94453" w:rsidRPr="00E94163">
        <w:rPr>
          <w:rFonts w:cstheme="minorHAnsi"/>
          <w:color w:val="000000" w:themeColor="text1"/>
          <w:sz w:val="20"/>
          <w:szCs w:val="20"/>
          <w:vertAlign w:val="superscript"/>
        </w:rPr>
        <w:t>st</w:t>
      </w:r>
      <w:r w:rsidR="00C94453" w:rsidRPr="00E94163">
        <w:rPr>
          <w:rFonts w:cstheme="minorHAnsi"/>
          <w:color w:val="000000" w:themeColor="text1"/>
          <w:sz w:val="20"/>
          <w:szCs w:val="20"/>
        </w:rPr>
        <w:t xml:space="preserve"> January 2017 to 1</w:t>
      </w:r>
      <w:r w:rsidR="00C94453" w:rsidRPr="00E94163">
        <w:rPr>
          <w:rFonts w:cstheme="minorHAnsi"/>
          <w:color w:val="000000" w:themeColor="text1"/>
          <w:sz w:val="20"/>
          <w:szCs w:val="20"/>
          <w:vertAlign w:val="superscript"/>
        </w:rPr>
        <w:t>st</w:t>
      </w:r>
      <w:r w:rsidR="00C94453" w:rsidRPr="00E94163">
        <w:rPr>
          <w:rFonts w:cstheme="minorHAnsi"/>
          <w:color w:val="000000" w:themeColor="text1"/>
          <w:sz w:val="20"/>
          <w:szCs w:val="20"/>
        </w:rPr>
        <w:t xml:space="preserve"> December 2017. Among a </w:t>
      </w:r>
      <w:r w:rsidR="004A0EA1">
        <w:rPr>
          <w:rFonts w:cstheme="minorHAnsi"/>
          <w:color w:val="000000" w:themeColor="text1"/>
          <w:sz w:val="20"/>
          <w:szCs w:val="20"/>
        </w:rPr>
        <w:t xml:space="preserve">total of </w:t>
      </w:r>
      <w:r w:rsidR="00C94453" w:rsidRPr="00E94163">
        <w:rPr>
          <w:rFonts w:cstheme="minorHAnsi"/>
          <w:color w:val="000000" w:themeColor="text1"/>
          <w:sz w:val="20"/>
          <w:szCs w:val="20"/>
        </w:rPr>
        <w:t xml:space="preserve">90 </w:t>
      </w:r>
      <w:r w:rsidR="002D4738">
        <w:rPr>
          <w:rFonts w:cstheme="minorHAnsi"/>
          <w:color w:val="000000" w:themeColor="text1"/>
          <w:sz w:val="20"/>
          <w:szCs w:val="20"/>
        </w:rPr>
        <w:t xml:space="preserve">patients, </w:t>
      </w:r>
      <w:r w:rsidR="00C94453" w:rsidRPr="00E94163">
        <w:rPr>
          <w:rFonts w:cstheme="minorHAnsi"/>
          <w:color w:val="000000" w:themeColor="text1"/>
          <w:sz w:val="20"/>
          <w:szCs w:val="20"/>
        </w:rPr>
        <w:t>45 were treat</w:t>
      </w:r>
      <w:r w:rsidR="002D4738">
        <w:rPr>
          <w:rFonts w:cstheme="minorHAnsi"/>
          <w:color w:val="000000" w:themeColor="text1"/>
          <w:sz w:val="20"/>
          <w:szCs w:val="20"/>
        </w:rPr>
        <w:t>ed</w:t>
      </w:r>
      <w:r w:rsidR="00C94453" w:rsidRPr="00E94163">
        <w:rPr>
          <w:rFonts w:cstheme="minorHAnsi"/>
          <w:color w:val="000000" w:themeColor="text1"/>
          <w:sz w:val="20"/>
          <w:szCs w:val="20"/>
        </w:rPr>
        <w:t xml:space="preserve"> with injection sclerotherapy and other 45 with </w:t>
      </w:r>
      <w:r w:rsidR="002D4738">
        <w:rPr>
          <w:rFonts w:cstheme="minorHAnsi"/>
          <w:color w:val="000000" w:themeColor="text1"/>
          <w:sz w:val="20"/>
          <w:szCs w:val="20"/>
        </w:rPr>
        <w:t xml:space="preserve">rubber </w:t>
      </w:r>
      <w:r w:rsidR="00C94453" w:rsidRPr="00E94163">
        <w:rPr>
          <w:rFonts w:cstheme="minorHAnsi"/>
          <w:color w:val="000000" w:themeColor="text1"/>
          <w:sz w:val="20"/>
          <w:szCs w:val="20"/>
        </w:rPr>
        <w:t>band ligation. On proctoscopic examination, 30% patients had 1</w:t>
      </w:r>
      <w:r w:rsidR="00C94453" w:rsidRPr="00E94163">
        <w:rPr>
          <w:rFonts w:cstheme="minorHAnsi"/>
          <w:color w:val="000000" w:themeColor="text1"/>
          <w:sz w:val="20"/>
          <w:szCs w:val="20"/>
          <w:vertAlign w:val="superscript"/>
        </w:rPr>
        <w:t>st</w:t>
      </w:r>
      <w:r w:rsidR="00C94453" w:rsidRPr="00E94163">
        <w:rPr>
          <w:rFonts w:cstheme="minorHAnsi"/>
          <w:color w:val="000000" w:themeColor="text1"/>
          <w:sz w:val="20"/>
          <w:szCs w:val="20"/>
        </w:rPr>
        <w:t xml:space="preserve"> degree haemorrhoids while 70% patients had 2</w:t>
      </w:r>
      <w:r w:rsidR="00C94453" w:rsidRPr="00E94163">
        <w:rPr>
          <w:rFonts w:cstheme="minorHAnsi"/>
          <w:color w:val="000000" w:themeColor="text1"/>
          <w:sz w:val="20"/>
          <w:szCs w:val="20"/>
          <w:vertAlign w:val="superscript"/>
        </w:rPr>
        <w:t>nd</w:t>
      </w:r>
      <w:r w:rsidR="00C94453" w:rsidRPr="00E94163">
        <w:rPr>
          <w:rFonts w:cstheme="minorHAnsi"/>
          <w:color w:val="000000" w:themeColor="text1"/>
          <w:sz w:val="20"/>
          <w:szCs w:val="20"/>
        </w:rPr>
        <w:t xml:space="preserve"> degree haemorrhoids.Postoperative pain was present in 35.6% patients in group A (injection sclerotherapy) and was complained of by 48.9% patients in group B (Rubber Band Ligation). Complained of per-rectal bleeding in the first 24 hours after sclerotherapy procedure was noted in 22.2% patients in group A, while in group B, it was noted as 53.3%. </w:t>
      </w:r>
    </w:p>
    <w:p w14:paraId="4C7FCB12" w14:textId="77777777" w:rsidR="00C94453" w:rsidRPr="00E94163" w:rsidRDefault="00C94453" w:rsidP="00C94453">
      <w:pPr>
        <w:widowControl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cstheme="minorHAnsi"/>
          <w:color w:val="000000" w:themeColor="text1"/>
          <w:sz w:val="20"/>
          <w:szCs w:val="20"/>
        </w:rPr>
      </w:pPr>
      <w:r w:rsidRPr="00E94163">
        <w:rPr>
          <w:rFonts w:cstheme="minorHAnsi"/>
          <w:b/>
          <w:bCs/>
          <w:color w:val="000000" w:themeColor="text1"/>
          <w:sz w:val="20"/>
          <w:szCs w:val="20"/>
        </w:rPr>
        <w:t>Conclusion</w:t>
      </w:r>
      <w:r w:rsidRPr="00E94163">
        <w:rPr>
          <w:rFonts w:cstheme="minorHAnsi"/>
          <w:color w:val="000000" w:themeColor="text1"/>
          <w:sz w:val="20"/>
          <w:szCs w:val="20"/>
        </w:rPr>
        <w:t>: Injection sclerotherapy is effective mode of treatment with fewer complications for the treatment of 1</w:t>
      </w:r>
      <w:r w:rsidRPr="00E94163">
        <w:rPr>
          <w:rFonts w:cstheme="minorHAnsi"/>
          <w:color w:val="000000" w:themeColor="text1"/>
          <w:sz w:val="20"/>
          <w:szCs w:val="20"/>
          <w:vertAlign w:val="superscript"/>
        </w:rPr>
        <w:t>st</w:t>
      </w:r>
      <w:r w:rsidRPr="00E94163">
        <w:rPr>
          <w:rFonts w:cstheme="minorHAnsi"/>
          <w:color w:val="000000" w:themeColor="text1"/>
          <w:sz w:val="20"/>
          <w:szCs w:val="20"/>
        </w:rPr>
        <w:t xml:space="preserve"> and 2</w:t>
      </w:r>
      <w:r w:rsidRPr="00E94163">
        <w:rPr>
          <w:rFonts w:cstheme="minorHAnsi"/>
          <w:color w:val="000000" w:themeColor="text1"/>
          <w:sz w:val="20"/>
          <w:szCs w:val="20"/>
          <w:vertAlign w:val="superscript"/>
        </w:rPr>
        <w:t>nd</w:t>
      </w:r>
      <w:r w:rsidRPr="00E94163">
        <w:rPr>
          <w:rFonts w:cstheme="minorHAnsi"/>
          <w:color w:val="000000" w:themeColor="text1"/>
          <w:sz w:val="20"/>
          <w:szCs w:val="20"/>
        </w:rPr>
        <w:t xml:space="preserve"> degree haemorrhoids as compare to rubber band ligation.</w:t>
      </w:r>
    </w:p>
    <w:p w14:paraId="66D24AD8" w14:textId="48B3FC9D" w:rsidR="00AF2FE7" w:rsidRPr="00E94163" w:rsidRDefault="00C94453" w:rsidP="00C94453">
      <w:pPr>
        <w:pStyle w:val="Heading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E941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Keywords: </w:t>
      </w:r>
      <w:r w:rsidRPr="00E94163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Haemorrhoids, Sclerotherapy, Rubber band ligation, </w:t>
      </w:r>
      <w:r w:rsidR="002D473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C</w:t>
      </w:r>
      <w:r w:rsidRPr="00E94163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omplications, Pain, Bleeding.</w:t>
      </w:r>
    </w:p>
    <w:p w14:paraId="49A6AC0E" w14:textId="77777777" w:rsidR="00681357" w:rsidRPr="00E94163" w:rsidRDefault="00681357" w:rsidP="007845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BF2B60" w14:textId="77777777" w:rsidR="00AF2FE7" w:rsidRPr="00E94163" w:rsidRDefault="00AF2FE7" w:rsidP="00AF2FE7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E94163">
        <w:rPr>
          <w:rFonts w:cstheme="minorHAnsi"/>
          <w:b/>
          <w:sz w:val="20"/>
          <w:szCs w:val="20"/>
        </w:rPr>
        <w:t>How to Cite This:</w:t>
      </w:r>
    </w:p>
    <w:p w14:paraId="646D72D2" w14:textId="7351894D" w:rsidR="00AF2FE7" w:rsidRPr="00E94163" w:rsidRDefault="005C78D1" w:rsidP="00034D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94163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49536" behindDoc="0" locked="0" layoutInCell="1" allowOverlap="1" wp14:anchorId="6F9BF1AC" wp14:editId="389A890D">
                <wp:simplePos x="0" y="0"/>
                <wp:positionH relativeFrom="margin">
                  <wp:posOffset>-19050</wp:posOffset>
                </wp:positionH>
                <wp:positionV relativeFrom="paragraph">
                  <wp:posOffset>311150</wp:posOffset>
                </wp:positionV>
                <wp:extent cx="6867525" cy="0"/>
                <wp:effectExtent l="0" t="0" r="2857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F3387" id="Straight Connector 6" o:spid="_x0000_s1026" style="position:absolute;z-index:25164953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4.5pt" to="539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MpAsmveAAAACQEAAA8AAABkcnMvZG93bnJl&#10;di54bWxMj0FPwzAMhe9I/IfISNy2dAxYKU0nQEJCYhfGLtyyxmsrGqfUWdfx6/HEAU6W/Z6ev5cv&#10;R9+qAXtuAhmYTRNQSGVwDVUGNu/PkxQUR0vOtoHQwBEZlsX5WW4zFw70hsM6VkpCiDNroI6xy7Tm&#10;skZveRo6JNF2ofc2ytpX2vX2IOG+1VdJcqu9bUg+1LbDpxrLz/XeG7jmb0cvnA7uuHtdfTx+6dlc&#10;D8ZcXowP96AijvHPDCd8QYdCmLZhT45Va2AylypRsu5knvRkkd6A2v5edJHr/w2KHwA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DKQLJr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r w:rsidR="00CE1FB5">
        <w:rPr>
          <w:rFonts w:cstheme="minorHAnsi"/>
          <w:noProof/>
          <w:color w:val="000000" w:themeColor="text1"/>
          <w:sz w:val="20"/>
          <w:szCs w:val="20"/>
        </w:rPr>
        <w:t>Parveen K, Ahmed S, Ma</w:t>
      </w:r>
      <w:r w:rsidR="00173228" w:rsidRPr="00E94163">
        <w:rPr>
          <w:rFonts w:cstheme="minorHAnsi"/>
          <w:noProof/>
          <w:color w:val="000000" w:themeColor="text1"/>
          <w:sz w:val="20"/>
          <w:szCs w:val="20"/>
        </w:rPr>
        <w:t>hboob A, Nazar MB</w:t>
      </w:r>
      <w:r w:rsidR="00173228" w:rsidRPr="00E94163">
        <w:rPr>
          <w:rFonts w:cstheme="minorHAnsi"/>
          <w:sz w:val="20"/>
          <w:szCs w:val="20"/>
        </w:rPr>
        <w:t xml:space="preserve">. </w:t>
      </w:r>
      <w:r w:rsidR="00173228" w:rsidRPr="00E94163">
        <w:rPr>
          <w:rFonts w:cstheme="minorHAnsi"/>
          <w:bCs/>
          <w:sz w:val="20"/>
          <w:szCs w:val="20"/>
        </w:rPr>
        <w:t>Comparison of injection sclerotherapy versus rubber band ligation for first and second degree haemorrhoids.</w:t>
      </w:r>
      <w:r w:rsidR="00173228" w:rsidRPr="00E94163">
        <w:rPr>
          <w:rFonts w:cstheme="minorHAnsi"/>
          <w:b/>
          <w:bCs/>
          <w:sz w:val="20"/>
          <w:szCs w:val="20"/>
        </w:rPr>
        <w:t xml:space="preserve"> </w:t>
      </w:r>
      <w:r w:rsidR="00173228" w:rsidRPr="00E94163">
        <w:rPr>
          <w:rFonts w:cstheme="minorHAnsi"/>
          <w:sz w:val="20"/>
          <w:szCs w:val="20"/>
        </w:rPr>
        <w:t xml:space="preserve">Isra Med J. 2019; 11(4): </w:t>
      </w:r>
      <w:r w:rsidR="00303147">
        <w:rPr>
          <w:rFonts w:cstheme="minorHAnsi"/>
          <w:sz w:val="20"/>
          <w:szCs w:val="20"/>
        </w:rPr>
        <w:t>257</w:t>
      </w:r>
      <w:r w:rsidR="00173228" w:rsidRPr="00E94163">
        <w:rPr>
          <w:rFonts w:cstheme="minorHAnsi"/>
          <w:sz w:val="20"/>
          <w:szCs w:val="20"/>
        </w:rPr>
        <w:t>-</w:t>
      </w:r>
      <w:r w:rsidR="00303147">
        <w:rPr>
          <w:rFonts w:cstheme="minorHAnsi"/>
          <w:sz w:val="20"/>
          <w:szCs w:val="20"/>
        </w:rPr>
        <w:t>260</w:t>
      </w:r>
      <w:r w:rsidR="00173228" w:rsidRPr="00E94163">
        <w:rPr>
          <w:rFonts w:cstheme="minorHAnsi"/>
          <w:sz w:val="20"/>
          <w:szCs w:val="20"/>
        </w:rPr>
        <w:t>.</w:t>
      </w:r>
    </w:p>
    <w:p w14:paraId="61969AB9" w14:textId="1492E27B" w:rsidR="002F70DA" w:rsidRPr="009505C3" w:rsidRDefault="00B8317E" w:rsidP="009505C3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2F70DA" w:rsidRPr="009505C3" w:rsidSect="00303147">
          <w:headerReference w:type="default" r:id="rId8"/>
          <w:footerReference w:type="default" r:id="rId9"/>
          <w:pgSz w:w="12240" w:h="15840" w:code="1"/>
          <w:pgMar w:top="1080" w:right="720" w:bottom="720" w:left="720" w:header="547" w:footer="360" w:gutter="0"/>
          <w:pgNumType w:start="257"/>
          <w:cols w:space="720"/>
          <w:docGrid w:linePitch="360"/>
        </w:sect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 wp14:anchorId="4C933591" wp14:editId="7DE2EB2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0F4F7" id="Straight Connector 7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762D1941" w14:textId="7BB6554B" w:rsidR="009505C3" w:rsidRDefault="009505C3" w:rsidP="009505C3">
      <w:pPr>
        <w:pStyle w:val="Heading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Sect="003A7023">
          <w:headerReference w:type="default" r:id="rId10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62AA50FC" w14:textId="77777777" w:rsidR="004658A8" w:rsidRPr="00E94163" w:rsidRDefault="004658A8" w:rsidP="0098467D">
      <w:pPr>
        <w:pStyle w:val="Caption"/>
        <w:spacing w:after="0" w:line="240" w:lineRule="auto"/>
        <w:jc w:val="center"/>
        <w:rPr>
          <w:rFonts w:eastAsia="Times New Roman" w:cstheme="minorHAnsi"/>
          <w:color w:val="000000" w:themeColor="text1"/>
        </w:rPr>
      </w:pPr>
    </w:p>
    <w:sectPr w:rsidR="004658A8" w:rsidRPr="00E94163" w:rsidSect="0098467D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455CB" w16cid:durableId="1FAEADFF"/>
  <w16cid:commentId w16cid:paraId="04BC2324" w16cid:durableId="1FAEAE77"/>
  <w16cid:commentId w16cid:paraId="409CE01D" w16cid:durableId="1FAEAEC5"/>
  <w16cid:commentId w16cid:paraId="5D4E8FAD" w16cid:durableId="1FAEAEFF"/>
  <w16cid:commentId w16cid:paraId="29EAC334" w16cid:durableId="1FAEA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40D4A" w14:textId="77777777" w:rsidR="004C08B1" w:rsidRDefault="004C08B1" w:rsidP="00332CAE">
      <w:pPr>
        <w:spacing w:after="0" w:line="240" w:lineRule="auto"/>
      </w:pPr>
      <w:r>
        <w:separator/>
      </w:r>
    </w:p>
  </w:endnote>
  <w:endnote w:type="continuationSeparator" w:id="0">
    <w:p w14:paraId="20725D9B" w14:textId="77777777" w:rsidR="004C08B1" w:rsidRDefault="004C08B1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3ED2" w14:textId="15EE54B5" w:rsidR="00992FDA" w:rsidRPr="007877E5" w:rsidRDefault="00303147" w:rsidP="00BE20F1">
    <w:pPr>
      <w:pStyle w:val="Footer"/>
      <w:jc w:val="center"/>
      <w:rPr>
        <w:rFonts w:ascii="Arial" w:hAnsi="Arial" w:cs="Arial"/>
      </w:rPr>
    </w:pPr>
    <w:r w:rsidRPr="00303147">
      <w:rPr>
        <w:rFonts w:ascii="Arial" w:hAnsi="Arial" w:cs="Arial"/>
      </w:rPr>
      <w:fldChar w:fldCharType="begin"/>
    </w:r>
    <w:r w:rsidRPr="00303147">
      <w:rPr>
        <w:rFonts w:ascii="Arial" w:hAnsi="Arial" w:cs="Arial"/>
      </w:rPr>
      <w:instrText xml:space="preserve"> PAGE   \* MERGEFORMAT </w:instrText>
    </w:r>
    <w:r w:rsidRPr="00303147">
      <w:rPr>
        <w:rFonts w:ascii="Arial" w:hAnsi="Arial" w:cs="Arial"/>
      </w:rPr>
      <w:fldChar w:fldCharType="separate"/>
    </w:r>
    <w:r w:rsidR="0098467D">
      <w:rPr>
        <w:rFonts w:ascii="Arial" w:hAnsi="Arial" w:cs="Arial"/>
        <w:noProof/>
      </w:rPr>
      <w:t>257</w:t>
    </w:r>
    <w:r w:rsidRPr="00303147">
      <w:rPr>
        <w:rFonts w:ascii="Arial" w:hAnsi="Arial" w:cs="Arial"/>
        <w:noProof/>
      </w:rPr>
      <w:fldChar w:fldCharType="end"/>
    </w:r>
    <w:r w:rsidR="00B8317E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FE7D" wp14:editId="6E8EBA64">
              <wp:simplePos x="0" y="0"/>
              <wp:positionH relativeFrom="margin">
                <wp:posOffset>-238125</wp:posOffset>
              </wp:positionH>
              <wp:positionV relativeFrom="paragraph">
                <wp:posOffset>-123825</wp:posOffset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5964F0" id="Group 9" o:spid="_x0000_s1026" style="position:absolute;margin-left:-18.75pt;margin-top:-9.75pt;width:576.5pt;height:.5pt;z-index:251659264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38FF0" w14:textId="77777777" w:rsidR="004C08B1" w:rsidRDefault="004C08B1" w:rsidP="00332CAE">
      <w:pPr>
        <w:spacing w:after="0" w:line="240" w:lineRule="auto"/>
      </w:pPr>
      <w:r>
        <w:separator/>
      </w:r>
    </w:p>
  </w:footnote>
  <w:footnote w:type="continuationSeparator" w:id="0">
    <w:p w14:paraId="1E18F61D" w14:textId="77777777" w:rsidR="004C08B1" w:rsidRDefault="004C08B1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319D" w14:textId="33898DA7" w:rsidR="00992FDA" w:rsidRPr="00276049" w:rsidRDefault="00B8317E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308F3C" wp14:editId="3AF43A76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09B43C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="000C40B7">
      <w:rPr>
        <w:rFonts w:ascii="Arial" w:hAnsi="Arial"/>
        <w:color w:val="231F20"/>
        <w:position w:val="-3"/>
        <w:sz w:val="28"/>
      </w:rPr>
      <w:t>SHORT COMMUNICATION</w:t>
    </w:r>
    <w:r w:rsidR="00992FDA">
      <w:rPr>
        <w:rFonts w:ascii="Arial"/>
        <w:color w:val="231F20"/>
        <w:position w:val="-3"/>
        <w:sz w:val="28"/>
      </w:rPr>
      <w:t xml:space="preserve">                                  </w:t>
    </w:r>
    <w:r w:rsidR="00596EA1">
      <w:rPr>
        <w:rFonts w:ascii="Arial"/>
        <w:color w:val="231F20"/>
        <w:position w:val="-3"/>
        <w:sz w:val="28"/>
      </w:rPr>
      <w:t xml:space="preserve"> </w:t>
    </w:r>
    <w:r w:rsidR="0096527C">
      <w:rPr>
        <w:rFonts w:ascii="Arial"/>
        <w:color w:val="231F20"/>
        <w:position w:val="-3"/>
        <w:sz w:val="28"/>
      </w:rPr>
      <w:t xml:space="preserve"> </w:t>
    </w:r>
    <w:r w:rsidR="00596EA1">
      <w:rPr>
        <w:rFonts w:ascii="Arial"/>
        <w:color w:val="231F20"/>
        <w:position w:val="-3"/>
        <w:sz w:val="28"/>
      </w:rPr>
      <w:t xml:space="preserve"> </w:t>
    </w:r>
    <w:r w:rsidR="000C40B7">
      <w:rPr>
        <w:rFonts w:ascii="Arial"/>
        <w:color w:val="231F20"/>
        <w:position w:val="-3"/>
        <w:sz w:val="28"/>
      </w:rPr>
      <w:tab/>
      <w:t xml:space="preserve">        </w:t>
    </w:r>
    <w:r w:rsidR="0053795B" w:rsidRPr="00276049">
      <w:rPr>
        <w:rFonts w:ascii="Arial"/>
        <w:color w:val="231F20"/>
        <w:sz w:val="18"/>
      </w:rPr>
      <w:t>Isra</w:t>
    </w:r>
    <w:r w:rsidR="00A94599" w:rsidRPr="00276049">
      <w:rPr>
        <w:rFonts w:ascii="Arial"/>
        <w:color w:val="231F20"/>
        <w:sz w:val="18"/>
      </w:rPr>
      <w:t xml:space="preserve"> M</w:t>
    </w:r>
    <w:r w:rsidR="0053795B" w:rsidRPr="00276049">
      <w:rPr>
        <w:rFonts w:ascii="Arial"/>
        <w:color w:val="231F20"/>
        <w:sz w:val="18"/>
      </w:rPr>
      <w:t>ed</w:t>
    </w:r>
    <w:r w:rsidR="00A94599" w:rsidRPr="00276049">
      <w:rPr>
        <w:rFonts w:ascii="Arial"/>
        <w:color w:val="231F20"/>
        <w:sz w:val="18"/>
      </w:rPr>
      <w:t xml:space="preserve"> J</w:t>
    </w:r>
    <w:r w:rsidR="0053795B" w:rsidRPr="00276049">
      <w:rPr>
        <w:rFonts w:ascii="Arial"/>
        <w:color w:val="231F20"/>
        <w:sz w:val="18"/>
      </w:rPr>
      <w:t>.</w:t>
    </w:r>
    <w:r w:rsidR="00A94599" w:rsidRPr="00276049">
      <w:rPr>
        <w:rFonts w:ascii="Arial"/>
        <w:color w:val="231F20"/>
        <w:sz w:val="18"/>
      </w:rPr>
      <w:t xml:space="preserve"> </w:t>
    </w:r>
    <w:r w:rsidR="00992FDA" w:rsidRPr="00276049">
      <w:rPr>
        <w:rFonts w:ascii="Arial"/>
        <w:color w:val="231F20"/>
        <w:sz w:val="18"/>
      </w:rPr>
      <w:t xml:space="preserve">| </w:t>
    </w:r>
    <w:r w:rsidR="00320EDD">
      <w:rPr>
        <w:rFonts w:ascii="Arial"/>
        <w:color w:val="231F20"/>
        <w:sz w:val="18"/>
      </w:rPr>
      <w:t>Vol</w:t>
    </w:r>
    <w:r w:rsidR="00992FDA" w:rsidRPr="00276049">
      <w:rPr>
        <w:rFonts w:ascii="Arial"/>
        <w:color w:val="231F20"/>
        <w:sz w:val="18"/>
      </w:rPr>
      <w:t xml:space="preserve"> 1</w:t>
    </w:r>
    <w:r w:rsidR="00F34497" w:rsidRPr="00276049">
      <w:rPr>
        <w:rFonts w:ascii="Arial"/>
        <w:color w:val="231F20"/>
        <w:sz w:val="18"/>
      </w:rPr>
      <w:t>1</w:t>
    </w:r>
    <w:r w:rsidR="00992FDA" w:rsidRPr="00276049">
      <w:rPr>
        <w:rFonts w:ascii="Arial"/>
        <w:color w:val="231F20"/>
        <w:sz w:val="18"/>
      </w:rPr>
      <w:t xml:space="preserve"> - Issue </w:t>
    </w:r>
    <w:r w:rsidR="0096527C" w:rsidRPr="00276049">
      <w:rPr>
        <w:rFonts w:ascii="Arial"/>
        <w:color w:val="231F20"/>
        <w:sz w:val="18"/>
      </w:rPr>
      <w:t>4</w:t>
    </w:r>
    <w:r w:rsidR="00A94599" w:rsidRPr="00276049">
      <w:rPr>
        <w:rFonts w:ascii="Arial"/>
        <w:color w:val="231F20"/>
        <w:sz w:val="18"/>
      </w:rPr>
      <w:t xml:space="preserve"> | </w:t>
    </w:r>
    <w:r w:rsidR="0096527C" w:rsidRPr="00276049">
      <w:rPr>
        <w:rFonts w:ascii="Arial"/>
        <w:color w:val="231F20"/>
        <w:sz w:val="18"/>
      </w:rPr>
      <w:t>Jul</w:t>
    </w:r>
    <w:r w:rsidR="00992FDA" w:rsidRPr="00276049">
      <w:rPr>
        <w:rFonts w:ascii="Arial"/>
        <w:color w:val="231F20"/>
        <w:sz w:val="18"/>
      </w:rPr>
      <w:t xml:space="preserve"> </w:t>
    </w:r>
    <w:r w:rsidR="00992FDA" w:rsidRPr="00276049">
      <w:rPr>
        <w:rFonts w:ascii="Arial"/>
        <w:color w:val="231F20"/>
        <w:sz w:val="18"/>
      </w:rPr>
      <w:t>–</w:t>
    </w:r>
    <w:r w:rsidR="00992FDA" w:rsidRPr="00276049">
      <w:rPr>
        <w:rFonts w:ascii="Arial"/>
        <w:color w:val="231F20"/>
        <w:sz w:val="18"/>
      </w:rPr>
      <w:t xml:space="preserve"> </w:t>
    </w:r>
    <w:r w:rsidR="0096527C" w:rsidRPr="00276049">
      <w:rPr>
        <w:rFonts w:ascii="Arial"/>
        <w:color w:val="231F20"/>
        <w:sz w:val="18"/>
      </w:rPr>
      <w:t>Aug</w:t>
    </w:r>
    <w:r w:rsidR="00F34497" w:rsidRPr="00276049">
      <w:rPr>
        <w:rFonts w:ascii="Arial"/>
        <w:color w:val="231F20"/>
        <w:sz w:val="18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0AFA" w14:textId="3D33089E" w:rsidR="00992FDA" w:rsidRPr="00000F7D" w:rsidRDefault="00987223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987223">
      <w:rPr>
        <w:rFonts w:ascii="Arial" w:hAnsi="Arial" w:cs="Arial"/>
        <w:color w:val="000000" w:themeColor="text1"/>
        <w:sz w:val="18"/>
        <w:szCs w:val="20"/>
      </w:rPr>
      <w:t>Kishwar Parveen</w:t>
    </w:r>
    <w:r w:rsidR="00DA35E7" w:rsidRPr="00987223">
      <w:rPr>
        <w:rFonts w:ascii="Arial" w:eastAsiaTheme="minorHAnsi" w:hAnsi="Arial" w:cs="Arial"/>
        <w:bCs/>
        <w:color w:val="000000" w:themeColor="text1"/>
        <w:sz w:val="10"/>
        <w:szCs w:val="18"/>
      </w:rPr>
      <w:t xml:space="preserve"> </w:t>
    </w:r>
    <w:r w:rsidR="00B8317E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76C778" wp14:editId="5361F6FC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ABAB51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6E4E2B">
      <w:rPr>
        <w:rFonts w:ascii="Arial" w:hAnsi="Arial" w:cs="Arial"/>
        <w:kern w:val="24"/>
        <w:sz w:val="18"/>
        <w:szCs w:val="18"/>
        <w:lang w:val="en-GB"/>
      </w:rPr>
      <w:t>et al</w:t>
    </w:r>
    <w:r w:rsidR="00992FDA">
      <w:rPr>
        <w:rFonts w:ascii="Arial"/>
        <w:b/>
        <w:color w:val="231F20"/>
        <w:sz w:val="18"/>
      </w:rPr>
      <w:t xml:space="preserve">  </w:t>
    </w:r>
    <w:r w:rsidR="00992FDA" w:rsidRPr="003178C5">
      <w:rPr>
        <w:rFonts w:ascii="Arial"/>
        <w:b/>
        <w:color w:val="231F20"/>
        <w:sz w:val="18"/>
      </w:rPr>
      <w:t xml:space="preserve">            </w:t>
    </w:r>
    <w:r w:rsidR="00992FDA">
      <w:rPr>
        <w:rFonts w:ascii="Arial"/>
        <w:b/>
        <w:color w:val="231F20"/>
        <w:sz w:val="18"/>
      </w:rPr>
      <w:t xml:space="preserve">                                </w:t>
    </w:r>
    <w:r w:rsidR="00F56B0E">
      <w:rPr>
        <w:rFonts w:ascii="Arial"/>
        <w:b/>
        <w:color w:val="231F20"/>
        <w:sz w:val="18"/>
      </w:rPr>
      <w:t xml:space="preserve">                 </w:t>
    </w:r>
    <w:r w:rsidR="0096527C">
      <w:rPr>
        <w:rFonts w:ascii="Arial"/>
        <w:b/>
        <w:color w:val="231F20"/>
        <w:sz w:val="18"/>
      </w:rPr>
      <w:t xml:space="preserve">    </w:t>
    </w:r>
    <w:r w:rsidR="0053795B">
      <w:rPr>
        <w:rFonts w:ascii="Arial"/>
        <w:b/>
        <w:color w:val="231F20"/>
        <w:sz w:val="18"/>
      </w:rPr>
      <w:tab/>
    </w:r>
    <w:r w:rsidR="0053795B">
      <w:rPr>
        <w:rFonts w:ascii="Arial"/>
        <w:b/>
        <w:color w:val="231F20"/>
        <w:sz w:val="18"/>
      </w:rPr>
      <w:tab/>
    </w:r>
    <w:r w:rsidR="0053795B" w:rsidRPr="001472F1">
      <w:rPr>
        <w:rFonts w:ascii="Arial"/>
        <w:color w:val="231F20"/>
        <w:sz w:val="18"/>
      </w:rPr>
      <w:t xml:space="preserve">      </w:t>
    </w:r>
    <w:r w:rsidR="00ED6C75">
      <w:rPr>
        <w:rFonts w:ascii="Arial"/>
        <w:color w:val="231F20"/>
        <w:sz w:val="18"/>
      </w:rPr>
      <w:t xml:space="preserve">       </w:t>
    </w:r>
    <w:r w:rsidR="00992FDA" w:rsidRPr="001472F1">
      <w:rPr>
        <w:rFonts w:ascii="Arial"/>
        <w:color w:val="231F20"/>
        <w:sz w:val="18"/>
      </w:rPr>
      <w:t>I</w:t>
    </w:r>
    <w:r w:rsidR="0053795B" w:rsidRPr="001472F1">
      <w:rPr>
        <w:rFonts w:ascii="Arial"/>
        <w:color w:val="231F20"/>
        <w:sz w:val="18"/>
      </w:rPr>
      <w:t>sra</w:t>
    </w:r>
    <w:r w:rsidR="00992FDA" w:rsidRPr="001472F1">
      <w:rPr>
        <w:rFonts w:ascii="Arial"/>
        <w:color w:val="231F20"/>
        <w:sz w:val="18"/>
      </w:rPr>
      <w:t xml:space="preserve"> M</w:t>
    </w:r>
    <w:r w:rsidR="0053795B" w:rsidRPr="001472F1">
      <w:rPr>
        <w:rFonts w:ascii="Arial"/>
        <w:color w:val="231F20"/>
        <w:sz w:val="18"/>
      </w:rPr>
      <w:t>ed</w:t>
    </w:r>
    <w:r w:rsidR="00992FDA" w:rsidRPr="001472F1">
      <w:rPr>
        <w:rFonts w:ascii="Arial"/>
        <w:color w:val="231F20"/>
        <w:sz w:val="18"/>
      </w:rPr>
      <w:t xml:space="preserve"> J</w:t>
    </w:r>
    <w:r w:rsidR="0053795B" w:rsidRPr="001472F1">
      <w:rPr>
        <w:rFonts w:ascii="Arial"/>
        <w:color w:val="231F20"/>
        <w:sz w:val="18"/>
      </w:rPr>
      <w:t>.</w:t>
    </w:r>
    <w:r w:rsidR="00992FDA">
      <w:rPr>
        <w:rFonts w:ascii="Arial"/>
        <w:b/>
        <w:color w:val="231F20"/>
        <w:sz w:val="18"/>
      </w:rPr>
      <w:t xml:space="preserve"> </w:t>
    </w:r>
    <w:r w:rsidR="00ED6C75">
      <w:rPr>
        <w:rFonts w:ascii="Arial"/>
        <w:color w:val="231F20"/>
        <w:sz w:val="18"/>
      </w:rPr>
      <w:t>| Vol</w:t>
    </w:r>
    <w:r w:rsidR="00992FDA">
      <w:rPr>
        <w:rFonts w:ascii="Arial"/>
        <w:color w:val="231F20"/>
        <w:sz w:val="18"/>
      </w:rPr>
      <w:t xml:space="preserve"> 1</w:t>
    </w:r>
    <w:r w:rsidR="00286BC8">
      <w:rPr>
        <w:rFonts w:ascii="Arial"/>
        <w:color w:val="231F20"/>
        <w:sz w:val="18"/>
      </w:rPr>
      <w:t>1</w:t>
    </w:r>
    <w:r w:rsidR="00992FDA">
      <w:rPr>
        <w:rFonts w:ascii="Arial"/>
        <w:color w:val="231F20"/>
        <w:sz w:val="18"/>
      </w:rPr>
      <w:t xml:space="preserve"> - Issue </w:t>
    </w:r>
    <w:r w:rsidR="0096527C">
      <w:rPr>
        <w:rFonts w:ascii="Arial"/>
        <w:color w:val="231F20"/>
        <w:sz w:val="18"/>
      </w:rPr>
      <w:t>4</w:t>
    </w:r>
    <w:r w:rsidR="00BB312B">
      <w:rPr>
        <w:rFonts w:ascii="Arial"/>
        <w:color w:val="231F20"/>
        <w:sz w:val="18"/>
      </w:rPr>
      <w:t xml:space="preserve"> | </w:t>
    </w:r>
    <w:r w:rsidR="0096527C">
      <w:rPr>
        <w:rFonts w:ascii="Arial"/>
        <w:color w:val="231F20"/>
        <w:sz w:val="18"/>
      </w:rPr>
      <w:t>Jul</w:t>
    </w:r>
    <w:r w:rsidR="00992FDA">
      <w:rPr>
        <w:rFonts w:ascii="Arial"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–</w:t>
    </w:r>
    <w:r w:rsidR="00992FDA">
      <w:rPr>
        <w:rFonts w:ascii="Arial"/>
        <w:color w:val="231F20"/>
        <w:sz w:val="18"/>
      </w:rPr>
      <w:t xml:space="preserve"> </w:t>
    </w:r>
    <w:r w:rsidR="0096527C">
      <w:rPr>
        <w:rFonts w:ascii="Arial"/>
        <w:color w:val="231F20"/>
        <w:sz w:val="18"/>
      </w:rPr>
      <w:t>Aug</w:t>
    </w:r>
    <w:r w:rsidR="00992FDA">
      <w:rPr>
        <w:rFonts w:ascii="Arial"/>
        <w:color w:val="231F20"/>
        <w:sz w:val="18"/>
      </w:rPr>
      <w:t xml:space="preserve"> 201</w:t>
    </w:r>
    <w:r w:rsidR="00286BC8">
      <w:rPr>
        <w:rFonts w:ascii="Arial"/>
        <w:color w:val="231F20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178"/>
    <w:multiLevelType w:val="hybridMultilevel"/>
    <w:tmpl w:val="D82A754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54ED"/>
    <w:multiLevelType w:val="hybridMultilevel"/>
    <w:tmpl w:val="A8EE1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D234B"/>
    <w:multiLevelType w:val="multilevel"/>
    <w:tmpl w:val="068C84C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D37EB"/>
    <w:multiLevelType w:val="hybridMultilevel"/>
    <w:tmpl w:val="5F0CB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2E3A"/>
    <w:multiLevelType w:val="hybridMultilevel"/>
    <w:tmpl w:val="254C4EC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A06BA6"/>
    <w:multiLevelType w:val="hybridMultilevel"/>
    <w:tmpl w:val="2BC48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15C80"/>
    <w:multiLevelType w:val="hybridMultilevel"/>
    <w:tmpl w:val="D2C0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C4D90"/>
    <w:multiLevelType w:val="hybridMultilevel"/>
    <w:tmpl w:val="C484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C4B"/>
    <w:multiLevelType w:val="hybridMultilevel"/>
    <w:tmpl w:val="1E029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2A046A"/>
    <w:multiLevelType w:val="hybridMultilevel"/>
    <w:tmpl w:val="E36A1824"/>
    <w:lvl w:ilvl="0" w:tplc="DF462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97AFA"/>
    <w:multiLevelType w:val="hybridMultilevel"/>
    <w:tmpl w:val="2DEE6374"/>
    <w:lvl w:ilvl="0" w:tplc="E4A07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6"/>
    <w:rsid w:val="000007B8"/>
    <w:rsid w:val="00000F7D"/>
    <w:rsid w:val="0000121E"/>
    <w:rsid w:val="00001A78"/>
    <w:rsid w:val="00002244"/>
    <w:rsid w:val="00002405"/>
    <w:rsid w:val="00002411"/>
    <w:rsid w:val="000038C6"/>
    <w:rsid w:val="0000447D"/>
    <w:rsid w:val="00004C42"/>
    <w:rsid w:val="000074A1"/>
    <w:rsid w:val="00010512"/>
    <w:rsid w:val="00012CBA"/>
    <w:rsid w:val="00012CE4"/>
    <w:rsid w:val="000138EB"/>
    <w:rsid w:val="00015223"/>
    <w:rsid w:val="000153D7"/>
    <w:rsid w:val="000153F3"/>
    <w:rsid w:val="000179B5"/>
    <w:rsid w:val="00017E46"/>
    <w:rsid w:val="00020D23"/>
    <w:rsid w:val="000229AD"/>
    <w:rsid w:val="00024D38"/>
    <w:rsid w:val="00025A68"/>
    <w:rsid w:val="0002780F"/>
    <w:rsid w:val="00027E1C"/>
    <w:rsid w:val="00032B4C"/>
    <w:rsid w:val="000334DD"/>
    <w:rsid w:val="00034459"/>
    <w:rsid w:val="00034DC5"/>
    <w:rsid w:val="00035418"/>
    <w:rsid w:val="000356FB"/>
    <w:rsid w:val="00040AC3"/>
    <w:rsid w:val="0004116F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268C"/>
    <w:rsid w:val="000730E7"/>
    <w:rsid w:val="00075C91"/>
    <w:rsid w:val="00080CD5"/>
    <w:rsid w:val="000826EC"/>
    <w:rsid w:val="00085703"/>
    <w:rsid w:val="00090C2E"/>
    <w:rsid w:val="00090DA0"/>
    <w:rsid w:val="00092471"/>
    <w:rsid w:val="00092AE9"/>
    <w:rsid w:val="000932E7"/>
    <w:rsid w:val="000934AD"/>
    <w:rsid w:val="00095DF5"/>
    <w:rsid w:val="00096240"/>
    <w:rsid w:val="00097EB8"/>
    <w:rsid w:val="000A1B61"/>
    <w:rsid w:val="000A220A"/>
    <w:rsid w:val="000A3D90"/>
    <w:rsid w:val="000A3EA2"/>
    <w:rsid w:val="000A45F3"/>
    <w:rsid w:val="000A55C0"/>
    <w:rsid w:val="000B01F0"/>
    <w:rsid w:val="000B5235"/>
    <w:rsid w:val="000B6EB6"/>
    <w:rsid w:val="000B73C6"/>
    <w:rsid w:val="000C1D52"/>
    <w:rsid w:val="000C2830"/>
    <w:rsid w:val="000C2BFD"/>
    <w:rsid w:val="000C3961"/>
    <w:rsid w:val="000C3A19"/>
    <w:rsid w:val="000C3F76"/>
    <w:rsid w:val="000C40B7"/>
    <w:rsid w:val="000C4C21"/>
    <w:rsid w:val="000C5A17"/>
    <w:rsid w:val="000C5B02"/>
    <w:rsid w:val="000C6391"/>
    <w:rsid w:val="000C721E"/>
    <w:rsid w:val="000C7DE4"/>
    <w:rsid w:val="000C7FF7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30F88"/>
    <w:rsid w:val="00131836"/>
    <w:rsid w:val="001319F0"/>
    <w:rsid w:val="00132241"/>
    <w:rsid w:val="00132CE9"/>
    <w:rsid w:val="001335AB"/>
    <w:rsid w:val="001336CC"/>
    <w:rsid w:val="001352CA"/>
    <w:rsid w:val="00136116"/>
    <w:rsid w:val="00141257"/>
    <w:rsid w:val="001426E5"/>
    <w:rsid w:val="001459AD"/>
    <w:rsid w:val="001472F1"/>
    <w:rsid w:val="00147BB0"/>
    <w:rsid w:val="00151B6E"/>
    <w:rsid w:val="00151EF9"/>
    <w:rsid w:val="00152F65"/>
    <w:rsid w:val="00154247"/>
    <w:rsid w:val="001546D6"/>
    <w:rsid w:val="00156FA2"/>
    <w:rsid w:val="001608E9"/>
    <w:rsid w:val="00160960"/>
    <w:rsid w:val="0016427A"/>
    <w:rsid w:val="001657CD"/>
    <w:rsid w:val="00166FF7"/>
    <w:rsid w:val="00170285"/>
    <w:rsid w:val="00171981"/>
    <w:rsid w:val="00173228"/>
    <w:rsid w:val="001733D0"/>
    <w:rsid w:val="00174790"/>
    <w:rsid w:val="00176409"/>
    <w:rsid w:val="00177F8B"/>
    <w:rsid w:val="00180C42"/>
    <w:rsid w:val="0018129A"/>
    <w:rsid w:val="00182AC5"/>
    <w:rsid w:val="00183AE9"/>
    <w:rsid w:val="0018480D"/>
    <w:rsid w:val="0018485E"/>
    <w:rsid w:val="00185C0F"/>
    <w:rsid w:val="0018692C"/>
    <w:rsid w:val="0019292D"/>
    <w:rsid w:val="00192AC8"/>
    <w:rsid w:val="0019480E"/>
    <w:rsid w:val="00196BF7"/>
    <w:rsid w:val="00196EDE"/>
    <w:rsid w:val="001A22B8"/>
    <w:rsid w:val="001A390E"/>
    <w:rsid w:val="001A7560"/>
    <w:rsid w:val="001B092D"/>
    <w:rsid w:val="001B1B91"/>
    <w:rsid w:val="001B2800"/>
    <w:rsid w:val="001B286C"/>
    <w:rsid w:val="001B2CB3"/>
    <w:rsid w:val="001B3434"/>
    <w:rsid w:val="001B3BE0"/>
    <w:rsid w:val="001B3E0A"/>
    <w:rsid w:val="001B49A5"/>
    <w:rsid w:val="001B5C50"/>
    <w:rsid w:val="001C1EB1"/>
    <w:rsid w:val="001C22E7"/>
    <w:rsid w:val="001C274E"/>
    <w:rsid w:val="001C2B74"/>
    <w:rsid w:val="001C3787"/>
    <w:rsid w:val="001C50BE"/>
    <w:rsid w:val="001C5639"/>
    <w:rsid w:val="001C7417"/>
    <w:rsid w:val="001D068E"/>
    <w:rsid w:val="001D0C65"/>
    <w:rsid w:val="001D1CDB"/>
    <w:rsid w:val="001D3B20"/>
    <w:rsid w:val="001D40EF"/>
    <w:rsid w:val="001E0361"/>
    <w:rsid w:val="001E0F66"/>
    <w:rsid w:val="001E1809"/>
    <w:rsid w:val="001E183C"/>
    <w:rsid w:val="001E225E"/>
    <w:rsid w:val="001E2928"/>
    <w:rsid w:val="001E4C4D"/>
    <w:rsid w:val="001E5B4C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5C81"/>
    <w:rsid w:val="00212D42"/>
    <w:rsid w:val="002131E1"/>
    <w:rsid w:val="0021398E"/>
    <w:rsid w:val="0021426B"/>
    <w:rsid w:val="0021464F"/>
    <w:rsid w:val="00214B5C"/>
    <w:rsid w:val="00215CBD"/>
    <w:rsid w:val="00215DC4"/>
    <w:rsid w:val="00216679"/>
    <w:rsid w:val="00216730"/>
    <w:rsid w:val="00216B46"/>
    <w:rsid w:val="00217D4A"/>
    <w:rsid w:val="00220629"/>
    <w:rsid w:val="00221849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4BB1"/>
    <w:rsid w:val="00235C09"/>
    <w:rsid w:val="00242D69"/>
    <w:rsid w:val="00251366"/>
    <w:rsid w:val="00251567"/>
    <w:rsid w:val="002526ED"/>
    <w:rsid w:val="002531C0"/>
    <w:rsid w:val="0026058C"/>
    <w:rsid w:val="00261F8B"/>
    <w:rsid w:val="00263BA7"/>
    <w:rsid w:val="00270119"/>
    <w:rsid w:val="00270178"/>
    <w:rsid w:val="00270281"/>
    <w:rsid w:val="002721E0"/>
    <w:rsid w:val="002733F2"/>
    <w:rsid w:val="00274766"/>
    <w:rsid w:val="00276049"/>
    <w:rsid w:val="00277478"/>
    <w:rsid w:val="00277818"/>
    <w:rsid w:val="00277AD2"/>
    <w:rsid w:val="00281F25"/>
    <w:rsid w:val="00281F30"/>
    <w:rsid w:val="00281F97"/>
    <w:rsid w:val="00283696"/>
    <w:rsid w:val="00283D6A"/>
    <w:rsid w:val="00285997"/>
    <w:rsid w:val="00285FD0"/>
    <w:rsid w:val="00286BC8"/>
    <w:rsid w:val="002924E5"/>
    <w:rsid w:val="00293596"/>
    <w:rsid w:val="00296FFC"/>
    <w:rsid w:val="002A0261"/>
    <w:rsid w:val="002A6B1C"/>
    <w:rsid w:val="002B070B"/>
    <w:rsid w:val="002B14DE"/>
    <w:rsid w:val="002B21B3"/>
    <w:rsid w:val="002B3F3C"/>
    <w:rsid w:val="002B48AE"/>
    <w:rsid w:val="002B55D3"/>
    <w:rsid w:val="002B7BC3"/>
    <w:rsid w:val="002C16F9"/>
    <w:rsid w:val="002C3F7E"/>
    <w:rsid w:val="002C525D"/>
    <w:rsid w:val="002D062F"/>
    <w:rsid w:val="002D06B2"/>
    <w:rsid w:val="002D08F1"/>
    <w:rsid w:val="002D0B5B"/>
    <w:rsid w:val="002D1D43"/>
    <w:rsid w:val="002D33F2"/>
    <w:rsid w:val="002D4738"/>
    <w:rsid w:val="002D7A96"/>
    <w:rsid w:val="002E16BF"/>
    <w:rsid w:val="002E1B99"/>
    <w:rsid w:val="002E26BF"/>
    <w:rsid w:val="002F11CF"/>
    <w:rsid w:val="002F6201"/>
    <w:rsid w:val="002F6339"/>
    <w:rsid w:val="002F666D"/>
    <w:rsid w:val="002F70DA"/>
    <w:rsid w:val="0030198C"/>
    <w:rsid w:val="00301BA5"/>
    <w:rsid w:val="00303147"/>
    <w:rsid w:val="00307B09"/>
    <w:rsid w:val="003102A8"/>
    <w:rsid w:val="003147D5"/>
    <w:rsid w:val="00314E97"/>
    <w:rsid w:val="003162D6"/>
    <w:rsid w:val="003178C5"/>
    <w:rsid w:val="00320EDD"/>
    <w:rsid w:val="00324E83"/>
    <w:rsid w:val="003278F2"/>
    <w:rsid w:val="003306FE"/>
    <w:rsid w:val="00332CAE"/>
    <w:rsid w:val="003337A7"/>
    <w:rsid w:val="003354A8"/>
    <w:rsid w:val="00335F48"/>
    <w:rsid w:val="003361E5"/>
    <w:rsid w:val="00340A47"/>
    <w:rsid w:val="003410C7"/>
    <w:rsid w:val="003422D1"/>
    <w:rsid w:val="0034255B"/>
    <w:rsid w:val="00344331"/>
    <w:rsid w:val="00350E52"/>
    <w:rsid w:val="003514A1"/>
    <w:rsid w:val="00351AA7"/>
    <w:rsid w:val="0035201C"/>
    <w:rsid w:val="003578EA"/>
    <w:rsid w:val="00357ADE"/>
    <w:rsid w:val="0036186B"/>
    <w:rsid w:val="00361F8D"/>
    <w:rsid w:val="00362549"/>
    <w:rsid w:val="0036311E"/>
    <w:rsid w:val="00365006"/>
    <w:rsid w:val="00367D08"/>
    <w:rsid w:val="00370444"/>
    <w:rsid w:val="003704E9"/>
    <w:rsid w:val="00372477"/>
    <w:rsid w:val="00372B84"/>
    <w:rsid w:val="0037443F"/>
    <w:rsid w:val="00376823"/>
    <w:rsid w:val="003815F5"/>
    <w:rsid w:val="003834A6"/>
    <w:rsid w:val="00383969"/>
    <w:rsid w:val="003848D5"/>
    <w:rsid w:val="00384CE4"/>
    <w:rsid w:val="00384DFD"/>
    <w:rsid w:val="0038794A"/>
    <w:rsid w:val="00390349"/>
    <w:rsid w:val="00391254"/>
    <w:rsid w:val="00391531"/>
    <w:rsid w:val="00391EC9"/>
    <w:rsid w:val="0039226D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459B"/>
    <w:rsid w:val="003A4795"/>
    <w:rsid w:val="003A69CF"/>
    <w:rsid w:val="003A7023"/>
    <w:rsid w:val="003B0AE7"/>
    <w:rsid w:val="003B21F3"/>
    <w:rsid w:val="003B4B8D"/>
    <w:rsid w:val="003B5C0E"/>
    <w:rsid w:val="003B5D58"/>
    <w:rsid w:val="003B7302"/>
    <w:rsid w:val="003B7766"/>
    <w:rsid w:val="003C1B58"/>
    <w:rsid w:val="003C1E03"/>
    <w:rsid w:val="003C26EC"/>
    <w:rsid w:val="003C4ABE"/>
    <w:rsid w:val="003C68C4"/>
    <w:rsid w:val="003C78A1"/>
    <w:rsid w:val="003D1B65"/>
    <w:rsid w:val="003D25F3"/>
    <w:rsid w:val="003D2775"/>
    <w:rsid w:val="003E0C49"/>
    <w:rsid w:val="003E24F4"/>
    <w:rsid w:val="003E441F"/>
    <w:rsid w:val="003E46C6"/>
    <w:rsid w:val="003E4A38"/>
    <w:rsid w:val="003E6E0F"/>
    <w:rsid w:val="003F0B84"/>
    <w:rsid w:val="003F108B"/>
    <w:rsid w:val="003F1618"/>
    <w:rsid w:val="003F2868"/>
    <w:rsid w:val="003F2BB3"/>
    <w:rsid w:val="003F2DD4"/>
    <w:rsid w:val="003F32E3"/>
    <w:rsid w:val="003F568E"/>
    <w:rsid w:val="003F6C44"/>
    <w:rsid w:val="003F7F6F"/>
    <w:rsid w:val="00403420"/>
    <w:rsid w:val="00403D31"/>
    <w:rsid w:val="004042B1"/>
    <w:rsid w:val="00404A1F"/>
    <w:rsid w:val="00406167"/>
    <w:rsid w:val="00406D59"/>
    <w:rsid w:val="00412169"/>
    <w:rsid w:val="00413B82"/>
    <w:rsid w:val="00414568"/>
    <w:rsid w:val="004147FB"/>
    <w:rsid w:val="00414DA2"/>
    <w:rsid w:val="004165BA"/>
    <w:rsid w:val="00417312"/>
    <w:rsid w:val="004203E1"/>
    <w:rsid w:val="00421B9E"/>
    <w:rsid w:val="0042215C"/>
    <w:rsid w:val="00423669"/>
    <w:rsid w:val="00424A98"/>
    <w:rsid w:val="004252A2"/>
    <w:rsid w:val="00425D1A"/>
    <w:rsid w:val="00425D83"/>
    <w:rsid w:val="004268D4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2D1"/>
    <w:rsid w:val="004466B2"/>
    <w:rsid w:val="004505A5"/>
    <w:rsid w:val="00451419"/>
    <w:rsid w:val="00452603"/>
    <w:rsid w:val="004528CB"/>
    <w:rsid w:val="004528F6"/>
    <w:rsid w:val="00454E29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1920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A1"/>
    <w:rsid w:val="00485A03"/>
    <w:rsid w:val="00486A13"/>
    <w:rsid w:val="004905BC"/>
    <w:rsid w:val="00491CBE"/>
    <w:rsid w:val="00495954"/>
    <w:rsid w:val="00495DCE"/>
    <w:rsid w:val="00496B8A"/>
    <w:rsid w:val="004A0E16"/>
    <w:rsid w:val="004A0EA1"/>
    <w:rsid w:val="004A1713"/>
    <w:rsid w:val="004A19EE"/>
    <w:rsid w:val="004A382A"/>
    <w:rsid w:val="004A4CDB"/>
    <w:rsid w:val="004A7527"/>
    <w:rsid w:val="004B0236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B6CA8"/>
    <w:rsid w:val="004B7AA2"/>
    <w:rsid w:val="004C08B1"/>
    <w:rsid w:val="004C1CDC"/>
    <w:rsid w:val="004C23D7"/>
    <w:rsid w:val="004C327C"/>
    <w:rsid w:val="004C5344"/>
    <w:rsid w:val="004C5B6B"/>
    <w:rsid w:val="004D1BFE"/>
    <w:rsid w:val="004D1FE9"/>
    <w:rsid w:val="004D2903"/>
    <w:rsid w:val="004D2C51"/>
    <w:rsid w:val="004D2DF7"/>
    <w:rsid w:val="004D3722"/>
    <w:rsid w:val="004D4630"/>
    <w:rsid w:val="004D674F"/>
    <w:rsid w:val="004D7DA5"/>
    <w:rsid w:val="004E09F4"/>
    <w:rsid w:val="004E0B0E"/>
    <w:rsid w:val="004E0D74"/>
    <w:rsid w:val="004E4CAC"/>
    <w:rsid w:val="004E53B4"/>
    <w:rsid w:val="004F0F86"/>
    <w:rsid w:val="004F2376"/>
    <w:rsid w:val="004F2EC4"/>
    <w:rsid w:val="004F3E23"/>
    <w:rsid w:val="004F4B01"/>
    <w:rsid w:val="004F4EBC"/>
    <w:rsid w:val="004F7108"/>
    <w:rsid w:val="0050736A"/>
    <w:rsid w:val="00507A77"/>
    <w:rsid w:val="00510207"/>
    <w:rsid w:val="00510372"/>
    <w:rsid w:val="00511B2C"/>
    <w:rsid w:val="00515EE8"/>
    <w:rsid w:val="00516268"/>
    <w:rsid w:val="00517A49"/>
    <w:rsid w:val="00522A5F"/>
    <w:rsid w:val="00522DBA"/>
    <w:rsid w:val="00523163"/>
    <w:rsid w:val="00524108"/>
    <w:rsid w:val="00525AFF"/>
    <w:rsid w:val="00526C3F"/>
    <w:rsid w:val="00527053"/>
    <w:rsid w:val="00531DE4"/>
    <w:rsid w:val="00535822"/>
    <w:rsid w:val="00536178"/>
    <w:rsid w:val="00536EDA"/>
    <w:rsid w:val="00537724"/>
    <w:rsid w:val="0053795B"/>
    <w:rsid w:val="005414F8"/>
    <w:rsid w:val="00542CE4"/>
    <w:rsid w:val="005456BE"/>
    <w:rsid w:val="00547CF8"/>
    <w:rsid w:val="005509E6"/>
    <w:rsid w:val="00551E80"/>
    <w:rsid w:val="00552E34"/>
    <w:rsid w:val="00553DF4"/>
    <w:rsid w:val="00554CA1"/>
    <w:rsid w:val="00555FD8"/>
    <w:rsid w:val="00557AC6"/>
    <w:rsid w:val="00557FDE"/>
    <w:rsid w:val="00560BF2"/>
    <w:rsid w:val="00560C13"/>
    <w:rsid w:val="00560D86"/>
    <w:rsid w:val="00561A43"/>
    <w:rsid w:val="00564715"/>
    <w:rsid w:val="00565A0D"/>
    <w:rsid w:val="005670DE"/>
    <w:rsid w:val="00575A1D"/>
    <w:rsid w:val="00583666"/>
    <w:rsid w:val="005853BE"/>
    <w:rsid w:val="00587248"/>
    <w:rsid w:val="00590160"/>
    <w:rsid w:val="00593D17"/>
    <w:rsid w:val="00594921"/>
    <w:rsid w:val="0059549C"/>
    <w:rsid w:val="00596541"/>
    <w:rsid w:val="00596931"/>
    <w:rsid w:val="00596EA1"/>
    <w:rsid w:val="005A019B"/>
    <w:rsid w:val="005A4741"/>
    <w:rsid w:val="005B13C4"/>
    <w:rsid w:val="005B1906"/>
    <w:rsid w:val="005B25B7"/>
    <w:rsid w:val="005B33D8"/>
    <w:rsid w:val="005B3593"/>
    <w:rsid w:val="005B3F22"/>
    <w:rsid w:val="005B47C5"/>
    <w:rsid w:val="005B4C5E"/>
    <w:rsid w:val="005B4DF3"/>
    <w:rsid w:val="005B75E3"/>
    <w:rsid w:val="005C11DE"/>
    <w:rsid w:val="005C43E2"/>
    <w:rsid w:val="005C56D7"/>
    <w:rsid w:val="005C6855"/>
    <w:rsid w:val="005C7458"/>
    <w:rsid w:val="005C78D1"/>
    <w:rsid w:val="005C7EC2"/>
    <w:rsid w:val="005D220D"/>
    <w:rsid w:val="005D348E"/>
    <w:rsid w:val="005D37D2"/>
    <w:rsid w:val="005D387F"/>
    <w:rsid w:val="005D5221"/>
    <w:rsid w:val="005D7EDF"/>
    <w:rsid w:val="005E10C4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39DE"/>
    <w:rsid w:val="00610850"/>
    <w:rsid w:val="00610C99"/>
    <w:rsid w:val="00612AC4"/>
    <w:rsid w:val="00612F27"/>
    <w:rsid w:val="00614B5B"/>
    <w:rsid w:val="0061522F"/>
    <w:rsid w:val="006159DB"/>
    <w:rsid w:val="00616537"/>
    <w:rsid w:val="0061707A"/>
    <w:rsid w:val="00625B0F"/>
    <w:rsid w:val="00632D0B"/>
    <w:rsid w:val="00636644"/>
    <w:rsid w:val="00642CEC"/>
    <w:rsid w:val="006444C7"/>
    <w:rsid w:val="006472A0"/>
    <w:rsid w:val="0064733A"/>
    <w:rsid w:val="0065045F"/>
    <w:rsid w:val="00651E2C"/>
    <w:rsid w:val="006558D3"/>
    <w:rsid w:val="00655B83"/>
    <w:rsid w:val="00656C85"/>
    <w:rsid w:val="006631CC"/>
    <w:rsid w:val="00670411"/>
    <w:rsid w:val="00671060"/>
    <w:rsid w:val="0067170C"/>
    <w:rsid w:val="00673848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5A61"/>
    <w:rsid w:val="00695F95"/>
    <w:rsid w:val="006964E7"/>
    <w:rsid w:val="00696A98"/>
    <w:rsid w:val="00697B64"/>
    <w:rsid w:val="006A1456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2BC2"/>
    <w:rsid w:val="006E0306"/>
    <w:rsid w:val="006E3053"/>
    <w:rsid w:val="006E3E00"/>
    <w:rsid w:val="006E4E1F"/>
    <w:rsid w:val="006E4E2B"/>
    <w:rsid w:val="006E5407"/>
    <w:rsid w:val="006E54FA"/>
    <w:rsid w:val="006F108B"/>
    <w:rsid w:val="006F158C"/>
    <w:rsid w:val="006F1DB4"/>
    <w:rsid w:val="006F2B0E"/>
    <w:rsid w:val="006F2BB2"/>
    <w:rsid w:val="006F3F09"/>
    <w:rsid w:val="006F4585"/>
    <w:rsid w:val="006F5705"/>
    <w:rsid w:val="006F5B38"/>
    <w:rsid w:val="00700310"/>
    <w:rsid w:val="00700D3A"/>
    <w:rsid w:val="00701545"/>
    <w:rsid w:val="007027E6"/>
    <w:rsid w:val="00704005"/>
    <w:rsid w:val="007047DE"/>
    <w:rsid w:val="007062FC"/>
    <w:rsid w:val="00710D5F"/>
    <w:rsid w:val="00710FF9"/>
    <w:rsid w:val="00720767"/>
    <w:rsid w:val="00721A89"/>
    <w:rsid w:val="00721ED6"/>
    <w:rsid w:val="007226E1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71A8"/>
    <w:rsid w:val="007636A0"/>
    <w:rsid w:val="00763922"/>
    <w:rsid w:val="00764042"/>
    <w:rsid w:val="00765522"/>
    <w:rsid w:val="0076622D"/>
    <w:rsid w:val="007677C0"/>
    <w:rsid w:val="00770B89"/>
    <w:rsid w:val="00770FF2"/>
    <w:rsid w:val="00776945"/>
    <w:rsid w:val="00777016"/>
    <w:rsid w:val="00780AEB"/>
    <w:rsid w:val="00780C05"/>
    <w:rsid w:val="00781FC6"/>
    <w:rsid w:val="00783044"/>
    <w:rsid w:val="0078333F"/>
    <w:rsid w:val="007834A6"/>
    <w:rsid w:val="007845EF"/>
    <w:rsid w:val="00786D51"/>
    <w:rsid w:val="00786EE6"/>
    <w:rsid w:val="007877E5"/>
    <w:rsid w:val="00791143"/>
    <w:rsid w:val="007937CA"/>
    <w:rsid w:val="00795C16"/>
    <w:rsid w:val="00796127"/>
    <w:rsid w:val="007971B1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375"/>
    <w:rsid w:val="007B7CB1"/>
    <w:rsid w:val="007C10D5"/>
    <w:rsid w:val="007C2131"/>
    <w:rsid w:val="007C411E"/>
    <w:rsid w:val="007C75E4"/>
    <w:rsid w:val="007C7EF9"/>
    <w:rsid w:val="007D0745"/>
    <w:rsid w:val="007D2603"/>
    <w:rsid w:val="007D560F"/>
    <w:rsid w:val="007D6DB2"/>
    <w:rsid w:val="007D757A"/>
    <w:rsid w:val="007D7F09"/>
    <w:rsid w:val="007E017C"/>
    <w:rsid w:val="007E0D5F"/>
    <w:rsid w:val="007E2532"/>
    <w:rsid w:val="007E28D1"/>
    <w:rsid w:val="007E4108"/>
    <w:rsid w:val="007E7CF1"/>
    <w:rsid w:val="007F0B68"/>
    <w:rsid w:val="007F0DA9"/>
    <w:rsid w:val="007F2B9F"/>
    <w:rsid w:val="007F2FE1"/>
    <w:rsid w:val="007F450C"/>
    <w:rsid w:val="007F4D31"/>
    <w:rsid w:val="007F52D1"/>
    <w:rsid w:val="007F6BFE"/>
    <w:rsid w:val="00800887"/>
    <w:rsid w:val="00801CD2"/>
    <w:rsid w:val="00803CD3"/>
    <w:rsid w:val="00806AAD"/>
    <w:rsid w:val="00807429"/>
    <w:rsid w:val="00810C58"/>
    <w:rsid w:val="00811F75"/>
    <w:rsid w:val="008135C2"/>
    <w:rsid w:val="00814C41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306A"/>
    <w:rsid w:val="00834FA1"/>
    <w:rsid w:val="00836FC4"/>
    <w:rsid w:val="0083753E"/>
    <w:rsid w:val="008414C5"/>
    <w:rsid w:val="00841CF4"/>
    <w:rsid w:val="008439DA"/>
    <w:rsid w:val="00843A12"/>
    <w:rsid w:val="00845AB8"/>
    <w:rsid w:val="00845DDC"/>
    <w:rsid w:val="00847263"/>
    <w:rsid w:val="00852055"/>
    <w:rsid w:val="00852B26"/>
    <w:rsid w:val="00853E98"/>
    <w:rsid w:val="008540A5"/>
    <w:rsid w:val="00854694"/>
    <w:rsid w:val="00855E39"/>
    <w:rsid w:val="00856FB7"/>
    <w:rsid w:val="00860644"/>
    <w:rsid w:val="00863B06"/>
    <w:rsid w:val="008727C0"/>
    <w:rsid w:val="008734E4"/>
    <w:rsid w:val="00873E1C"/>
    <w:rsid w:val="00873E31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27D"/>
    <w:rsid w:val="008A3506"/>
    <w:rsid w:val="008A3DD4"/>
    <w:rsid w:val="008A507B"/>
    <w:rsid w:val="008A7BF5"/>
    <w:rsid w:val="008B04DA"/>
    <w:rsid w:val="008B1C81"/>
    <w:rsid w:val="008B69A6"/>
    <w:rsid w:val="008C10D8"/>
    <w:rsid w:val="008C1CDF"/>
    <w:rsid w:val="008C2D9A"/>
    <w:rsid w:val="008C31E0"/>
    <w:rsid w:val="008C3CA1"/>
    <w:rsid w:val="008C6892"/>
    <w:rsid w:val="008C760F"/>
    <w:rsid w:val="008D34F5"/>
    <w:rsid w:val="008D3DD4"/>
    <w:rsid w:val="008D45FA"/>
    <w:rsid w:val="008D4B64"/>
    <w:rsid w:val="008D584B"/>
    <w:rsid w:val="008E138B"/>
    <w:rsid w:val="008E2F20"/>
    <w:rsid w:val="008E356E"/>
    <w:rsid w:val="008E4101"/>
    <w:rsid w:val="008E531C"/>
    <w:rsid w:val="008E7EBB"/>
    <w:rsid w:val="008F0A57"/>
    <w:rsid w:val="008F11E6"/>
    <w:rsid w:val="008F1516"/>
    <w:rsid w:val="008F1818"/>
    <w:rsid w:val="008F1F7F"/>
    <w:rsid w:val="008F2A8F"/>
    <w:rsid w:val="008F2DBE"/>
    <w:rsid w:val="008F3195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1E18"/>
    <w:rsid w:val="00914002"/>
    <w:rsid w:val="00915351"/>
    <w:rsid w:val="00916FE7"/>
    <w:rsid w:val="00920EE6"/>
    <w:rsid w:val="009210F3"/>
    <w:rsid w:val="00922214"/>
    <w:rsid w:val="009225E7"/>
    <w:rsid w:val="009229A6"/>
    <w:rsid w:val="00924A34"/>
    <w:rsid w:val="00925AEF"/>
    <w:rsid w:val="00930568"/>
    <w:rsid w:val="00933761"/>
    <w:rsid w:val="00933FC9"/>
    <w:rsid w:val="009357C9"/>
    <w:rsid w:val="0093625E"/>
    <w:rsid w:val="009373A8"/>
    <w:rsid w:val="009414C6"/>
    <w:rsid w:val="009423B4"/>
    <w:rsid w:val="00943839"/>
    <w:rsid w:val="00943ADF"/>
    <w:rsid w:val="0094442F"/>
    <w:rsid w:val="00944A63"/>
    <w:rsid w:val="00944B56"/>
    <w:rsid w:val="00945B56"/>
    <w:rsid w:val="00945D2C"/>
    <w:rsid w:val="00946D0E"/>
    <w:rsid w:val="009479DB"/>
    <w:rsid w:val="009505C3"/>
    <w:rsid w:val="00952059"/>
    <w:rsid w:val="00953551"/>
    <w:rsid w:val="00953E2A"/>
    <w:rsid w:val="009566EE"/>
    <w:rsid w:val="009603CB"/>
    <w:rsid w:val="00963CAA"/>
    <w:rsid w:val="0096527C"/>
    <w:rsid w:val="00965D19"/>
    <w:rsid w:val="00966052"/>
    <w:rsid w:val="00970463"/>
    <w:rsid w:val="009719AE"/>
    <w:rsid w:val="00972AB8"/>
    <w:rsid w:val="00977462"/>
    <w:rsid w:val="00977995"/>
    <w:rsid w:val="00977B58"/>
    <w:rsid w:val="00984191"/>
    <w:rsid w:val="0098467D"/>
    <w:rsid w:val="009847B5"/>
    <w:rsid w:val="00986109"/>
    <w:rsid w:val="00987223"/>
    <w:rsid w:val="00987282"/>
    <w:rsid w:val="00991D63"/>
    <w:rsid w:val="00992FDA"/>
    <w:rsid w:val="009931A5"/>
    <w:rsid w:val="00993888"/>
    <w:rsid w:val="009944F1"/>
    <w:rsid w:val="009A0A3A"/>
    <w:rsid w:val="009A0C61"/>
    <w:rsid w:val="009A270C"/>
    <w:rsid w:val="009A2ABA"/>
    <w:rsid w:val="009A438A"/>
    <w:rsid w:val="009A4A52"/>
    <w:rsid w:val="009A4B78"/>
    <w:rsid w:val="009A5DCB"/>
    <w:rsid w:val="009B0729"/>
    <w:rsid w:val="009B2090"/>
    <w:rsid w:val="009B4A23"/>
    <w:rsid w:val="009C2BD6"/>
    <w:rsid w:val="009C4914"/>
    <w:rsid w:val="009C5A25"/>
    <w:rsid w:val="009C76CD"/>
    <w:rsid w:val="009D0FD3"/>
    <w:rsid w:val="009D39D0"/>
    <w:rsid w:val="009D76DD"/>
    <w:rsid w:val="009E00DB"/>
    <w:rsid w:val="009E2779"/>
    <w:rsid w:val="009E39CD"/>
    <w:rsid w:val="009E3BC1"/>
    <w:rsid w:val="009E4695"/>
    <w:rsid w:val="009E6005"/>
    <w:rsid w:val="009F06CB"/>
    <w:rsid w:val="009F0B05"/>
    <w:rsid w:val="009F15CF"/>
    <w:rsid w:val="009F2C4F"/>
    <w:rsid w:val="009F4141"/>
    <w:rsid w:val="009F5844"/>
    <w:rsid w:val="009F677C"/>
    <w:rsid w:val="009F6C03"/>
    <w:rsid w:val="009F6E4C"/>
    <w:rsid w:val="00A00D87"/>
    <w:rsid w:val="00A01035"/>
    <w:rsid w:val="00A0166F"/>
    <w:rsid w:val="00A06B99"/>
    <w:rsid w:val="00A07DAF"/>
    <w:rsid w:val="00A1141E"/>
    <w:rsid w:val="00A13957"/>
    <w:rsid w:val="00A15B33"/>
    <w:rsid w:val="00A20F61"/>
    <w:rsid w:val="00A21F79"/>
    <w:rsid w:val="00A23934"/>
    <w:rsid w:val="00A23A22"/>
    <w:rsid w:val="00A24E58"/>
    <w:rsid w:val="00A257FB"/>
    <w:rsid w:val="00A306F7"/>
    <w:rsid w:val="00A30733"/>
    <w:rsid w:val="00A31BA7"/>
    <w:rsid w:val="00A31F79"/>
    <w:rsid w:val="00A33201"/>
    <w:rsid w:val="00A350DC"/>
    <w:rsid w:val="00A352E5"/>
    <w:rsid w:val="00A40A1C"/>
    <w:rsid w:val="00A43F34"/>
    <w:rsid w:val="00A454E2"/>
    <w:rsid w:val="00A469B4"/>
    <w:rsid w:val="00A47B4B"/>
    <w:rsid w:val="00A50D7B"/>
    <w:rsid w:val="00A51143"/>
    <w:rsid w:val="00A512B0"/>
    <w:rsid w:val="00A51B87"/>
    <w:rsid w:val="00A5329B"/>
    <w:rsid w:val="00A55A5B"/>
    <w:rsid w:val="00A564CA"/>
    <w:rsid w:val="00A566D8"/>
    <w:rsid w:val="00A62BEB"/>
    <w:rsid w:val="00A652C2"/>
    <w:rsid w:val="00A6624D"/>
    <w:rsid w:val="00A663A6"/>
    <w:rsid w:val="00A7023F"/>
    <w:rsid w:val="00A7140A"/>
    <w:rsid w:val="00A74677"/>
    <w:rsid w:val="00A74B3C"/>
    <w:rsid w:val="00A74B9B"/>
    <w:rsid w:val="00A750C0"/>
    <w:rsid w:val="00A756B4"/>
    <w:rsid w:val="00A77191"/>
    <w:rsid w:val="00A80CAA"/>
    <w:rsid w:val="00A81858"/>
    <w:rsid w:val="00A83483"/>
    <w:rsid w:val="00A843D3"/>
    <w:rsid w:val="00A90E18"/>
    <w:rsid w:val="00A93C1B"/>
    <w:rsid w:val="00A94599"/>
    <w:rsid w:val="00A97D4C"/>
    <w:rsid w:val="00AA16BE"/>
    <w:rsid w:val="00AA1847"/>
    <w:rsid w:val="00AA39B5"/>
    <w:rsid w:val="00AA3C54"/>
    <w:rsid w:val="00AA4312"/>
    <w:rsid w:val="00AA43C2"/>
    <w:rsid w:val="00AA4DC9"/>
    <w:rsid w:val="00AA521D"/>
    <w:rsid w:val="00AA6076"/>
    <w:rsid w:val="00AB0697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D00BE"/>
    <w:rsid w:val="00AD272F"/>
    <w:rsid w:val="00AD4F6A"/>
    <w:rsid w:val="00AD4F7A"/>
    <w:rsid w:val="00AD50AF"/>
    <w:rsid w:val="00AD6A29"/>
    <w:rsid w:val="00AD6F2F"/>
    <w:rsid w:val="00AD736D"/>
    <w:rsid w:val="00AE0463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2EE7"/>
    <w:rsid w:val="00AF2FE7"/>
    <w:rsid w:val="00B00226"/>
    <w:rsid w:val="00B010E4"/>
    <w:rsid w:val="00B03279"/>
    <w:rsid w:val="00B03B69"/>
    <w:rsid w:val="00B0437B"/>
    <w:rsid w:val="00B07540"/>
    <w:rsid w:val="00B134F9"/>
    <w:rsid w:val="00B202B5"/>
    <w:rsid w:val="00B21DEE"/>
    <w:rsid w:val="00B22133"/>
    <w:rsid w:val="00B227BB"/>
    <w:rsid w:val="00B238BE"/>
    <w:rsid w:val="00B30F82"/>
    <w:rsid w:val="00B327F1"/>
    <w:rsid w:val="00B3468F"/>
    <w:rsid w:val="00B34BB5"/>
    <w:rsid w:val="00B34EE8"/>
    <w:rsid w:val="00B34FA5"/>
    <w:rsid w:val="00B360BA"/>
    <w:rsid w:val="00B41EFA"/>
    <w:rsid w:val="00B41F81"/>
    <w:rsid w:val="00B5161E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8F0"/>
    <w:rsid w:val="00B63924"/>
    <w:rsid w:val="00B65627"/>
    <w:rsid w:val="00B67A39"/>
    <w:rsid w:val="00B73495"/>
    <w:rsid w:val="00B753AE"/>
    <w:rsid w:val="00B75E12"/>
    <w:rsid w:val="00B76DE4"/>
    <w:rsid w:val="00B778D5"/>
    <w:rsid w:val="00B817C5"/>
    <w:rsid w:val="00B81823"/>
    <w:rsid w:val="00B8317E"/>
    <w:rsid w:val="00B87601"/>
    <w:rsid w:val="00B920C0"/>
    <w:rsid w:val="00B92208"/>
    <w:rsid w:val="00B943D8"/>
    <w:rsid w:val="00B967A1"/>
    <w:rsid w:val="00BA1AE3"/>
    <w:rsid w:val="00BA1D67"/>
    <w:rsid w:val="00BA2A49"/>
    <w:rsid w:val="00BA2B51"/>
    <w:rsid w:val="00BA312A"/>
    <w:rsid w:val="00BA3D05"/>
    <w:rsid w:val="00BB0F04"/>
    <w:rsid w:val="00BB312B"/>
    <w:rsid w:val="00BB62DB"/>
    <w:rsid w:val="00BB6EB8"/>
    <w:rsid w:val="00BB7AEC"/>
    <w:rsid w:val="00BD0524"/>
    <w:rsid w:val="00BD06E9"/>
    <w:rsid w:val="00BD1768"/>
    <w:rsid w:val="00BD49B9"/>
    <w:rsid w:val="00BD5AF3"/>
    <w:rsid w:val="00BD6D69"/>
    <w:rsid w:val="00BD7616"/>
    <w:rsid w:val="00BE00CB"/>
    <w:rsid w:val="00BE07A5"/>
    <w:rsid w:val="00BE0FF8"/>
    <w:rsid w:val="00BE141D"/>
    <w:rsid w:val="00BE20F1"/>
    <w:rsid w:val="00BE2281"/>
    <w:rsid w:val="00BE2362"/>
    <w:rsid w:val="00BE580D"/>
    <w:rsid w:val="00BF27B9"/>
    <w:rsid w:val="00BF4387"/>
    <w:rsid w:val="00BF4429"/>
    <w:rsid w:val="00BF4699"/>
    <w:rsid w:val="00BF5611"/>
    <w:rsid w:val="00C006FD"/>
    <w:rsid w:val="00C03731"/>
    <w:rsid w:val="00C0394E"/>
    <w:rsid w:val="00C04AE7"/>
    <w:rsid w:val="00C0588B"/>
    <w:rsid w:val="00C05DBC"/>
    <w:rsid w:val="00C06137"/>
    <w:rsid w:val="00C066FC"/>
    <w:rsid w:val="00C1031C"/>
    <w:rsid w:val="00C11E26"/>
    <w:rsid w:val="00C12731"/>
    <w:rsid w:val="00C139F7"/>
    <w:rsid w:val="00C1401A"/>
    <w:rsid w:val="00C1556C"/>
    <w:rsid w:val="00C1738C"/>
    <w:rsid w:val="00C174A5"/>
    <w:rsid w:val="00C17E09"/>
    <w:rsid w:val="00C23437"/>
    <w:rsid w:val="00C259D3"/>
    <w:rsid w:val="00C25EBE"/>
    <w:rsid w:val="00C31CCA"/>
    <w:rsid w:val="00C33CD1"/>
    <w:rsid w:val="00C3415C"/>
    <w:rsid w:val="00C36339"/>
    <w:rsid w:val="00C36A88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36F1"/>
    <w:rsid w:val="00C63871"/>
    <w:rsid w:val="00C652AE"/>
    <w:rsid w:val="00C65CE8"/>
    <w:rsid w:val="00C70141"/>
    <w:rsid w:val="00C717F2"/>
    <w:rsid w:val="00C72000"/>
    <w:rsid w:val="00C724FF"/>
    <w:rsid w:val="00C73A6D"/>
    <w:rsid w:val="00C8063A"/>
    <w:rsid w:val="00C81D23"/>
    <w:rsid w:val="00C8224D"/>
    <w:rsid w:val="00C82C61"/>
    <w:rsid w:val="00C84477"/>
    <w:rsid w:val="00C91057"/>
    <w:rsid w:val="00C91236"/>
    <w:rsid w:val="00C92C29"/>
    <w:rsid w:val="00C92E44"/>
    <w:rsid w:val="00C94453"/>
    <w:rsid w:val="00C9468D"/>
    <w:rsid w:val="00C96266"/>
    <w:rsid w:val="00C96CA2"/>
    <w:rsid w:val="00C975CC"/>
    <w:rsid w:val="00C9777A"/>
    <w:rsid w:val="00C97C8F"/>
    <w:rsid w:val="00CA2045"/>
    <w:rsid w:val="00CA254E"/>
    <w:rsid w:val="00CA7B96"/>
    <w:rsid w:val="00CB15C2"/>
    <w:rsid w:val="00CB19B5"/>
    <w:rsid w:val="00CB19F2"/>
    <w:rsid w:val="00CB2C2B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675"/>
    <w:rsid w:val="00CC4C9E"/>
    <w:rsid w:val="00CC6C6D"/>
    <w:rsid w:val="00CD03A9"/>
    <w:rsid w:val="00CD12CE"/>
    <w:rsid w:val="00CD27E6"/>
    <w:rsid w:val="00CD3747"/>
    <w:rsid w:val="00CD5837"/>
    <w:rsid w:val="00CD5EAB"/>
    <w:rsid w:val="00CD7CA5"/>
    <w:rsid w:val="00CE1FB5"/>
    <w:rsid w:val="00CE2326"/>
    <w:rsid w:val="00CE487A"/>
    <w:rsid w:val="00CE4D2D"/>
    <w:rsid w:val="00CE6777"/>
    <w:rsid w:val="00CE769B"/>
    <w:rsid w:val="00CF03E6"/>
    <w:rsid w:val="00CF159C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F0"/>
    <w:rsid w:val="00D14352"/>
    <w:rsid w:val="00D161EC"/>
    <w:rsid w:val="00D16C70"/>
    <w:rsid w:val="00D226A7"/>
    <w:rsid w:val="00D23242"/>
    <w:rsid w:val="00D24CA8"/>
    <w:rsid w:val="00D25FCD"/>
    <w:rsid w:val="00D26E82"/>
    <w:rsid w:val="00D2794B"/>
    <w:rsid w:val="00D30545"/>
    <w:rsid w:val="00D30A76"/>
    <w:rsid w:val="00D30C25"/>
    <w:rsid w:val="00D327DA"/>
    <w:rsid w:val="00D346B0"/>
    <w:rsid w:val="00D34B9F"/>
    <w:rsid w:val="00D36437"/>
    <w:rsid w:val="00D367FA"/>
    <w:rsid w:val="00D36C4B"/>
    <w:rsid w:val="00D37C83"/>
    <w:rsid w:val="00D400BD"/>
    <w:rsid w:val="00D4063B"/>
    <w:rsid w:val="00D40CCC"/>
    <w:rsid w:val="00D43A36"/>
    <w:rsid w:val="00D45303"/>
    <w:rsid w:val="00D453A5"/>
    <w:rsid w:val="00D4774F"/>
    <w:rsid w:val="00D510AD"/>
    <w:rsid w:val="00D51A2D"/>
    <w:rsid w:val="00D5234E"/>
    <w:rsid w:val="00D54076"/>
    <w:rsid w:val="00D559EA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5C6"/>
    <w:rsid w:val="00D74425"/>
    <w:rsid w:val="00D75E66"/>
    <w:rsid w:val="00D76782"/>
    <w:rsid w:val="00D80908"/>
    <w:rsid w:val="00D81B5D"/>
    <w:rsid w:val="00D82BFE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A105F"/>
    <w:rsid w:val="00DA324F"/>
    <w:rsid w:val="00DA35E7"/>
    <w:rsid w:val="00DA464D"/>
    <w:rsid w:val="00DA54AB"/>
    <w:rsid w:val="00DA5A4C"/>
    <w:rsid w:val="00DB0C03"/>
    <w:rsid w:val="00DB0CA0"/>
    <w:rsid w:val="00DB1409"/>
    <w:rsid w:val="00DB1E97"/>
    <w:rsid w:val="00DB2166"/>
    <w:rsid w:val="00DB2B72"/>
    <w:rsid w:val="00DB3643"/>
    <w:rsid w:val="00DB411E"/>
    <w:rsid w:val="00DB4365"/>
    <w:rsid w:val="00DB5EBC"/>
    <w:rsid w:val="00DB654A"/>
    <w:rsid w:val="00DB7292"/>
    <w:rsid w:val="00DB77FD"/>
    <w:rsid w:val="00DB7EE3"/>
    <w:rsid w:val="00DC34AC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5238"/>
    <w:rsid w:val="00DE5353"/>
    <w:rsid w:val="00DF0021"/>
    <w:rsid w:val="00DF1391"/>
    <w:rsid w:val="00DF46DF"/>
    <w:rsid w:val="00DF53AA"/>
    <w:rsid w:val="00DF7C41"/>
    <w:rsid w:val="00E002CA"/>
    <w:rsid w:val="00E006C1"/>
    <w:rsid w:val="00E01365"/>
    <w:rsid w:val="00E022AF"/>
    <w:rsid w:val="00E03F71"/>
    <w:rsid w:val="00E043F3"/>
    <w:rsid w:val="00E0492C"/>
    <w:rsid w:val="00E06E53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72"/>
    <w:rsid w:val="00E241D4"/>
    <w:rsid w:val="00E24262"/>
    <w:rsid w:val="00E255AB"/>
    <w:rsid w:val="00E32F6A"/>
    <w:rsid w:val="00E3665A"/>
    <w:rsid w:val="00E37CA1"/>
    <w:rsid w:val="00E40837"/>
    <w:rsid w:val="00E41903"/>
    <w:rsid w:val="00E432AA"/>
    <w:rsid w:val="00E44E9A"/>
    <w:rsid w:val="00E4551F"/>
    <w:rsid w:val="00E46A63"/>
    <w:rsid w:val="00E47942"/>
    <w:rsid w:val="00E52392"/>
    <w:rsid w:val="00E536DB"/>
    <w:rsid w:val="00E55BDA"/>
    <w:rsid w:val="00E567B5"/>
    <w:rsid w:val="00E56FE8"/>
    <w:rsid w:val="00E577D6"/>
    <w:rsid w:val="00E57B75"/>
    <w:rsid w:val="00E60EE2"/>
    <w:rsid w:val="00E61191"/>
    <w:rsid w:val="00E62761"/>
    <w:rsid w:val="00E645FB"/>
    <w:rsid w:val="00E6586A"/>
    <w:rsid w:val="00E663B9"/>
    <w:rsid w:val="00E6694A"/>
    <w:rsid w:val="00E66C18"/>
    <w:rsid w:val="00E679C5"/>
    <w:rsid w:val="00E67A47"/>
    <w:rsid w:val="00E7066D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94163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689"/>
    <w:rsid w:val="00EC4958"/>
    <w:rsid w:val="00EC4ADE"/>
    <w:rsid w:val="00EC4EF2"/>
    <w:rsid w:val="00EC5787"/>
    <w:rsid w:val="00EC6698"/>
    <w:rsid w:val="00ED0C88"/>
    <w:rsid w:val="00ED1F58"/>
    <w:rsid w:val="00ED20F2"/>
    <w:rsid w:val="00ED2DC6"/>
    <w:rsid w:val="00ED3AE2"/>
    <w:rsid w:val="00ED5D01"/>
    <w:rsid w:val="00ED6C75"/>
    <w:rsid w:val="00ED7F5B"/>
    <w:rsid w:val="00EE07A8"/>
    <w:rsid w:val="00EE124F"/>
    <w:rsid w:val="00EE246E"/>
    <w:rsid w:val="00EE4526"/>
    <w:rsid w:val="00EE56EE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243"/>
    <w:rsid w:val="00F11F2A"/>
    <w:rsid w:val="00F127DD"/>
    <w:rsid w:val="00F131CB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E1A"/>
    <w:rsid w:val="00F26987"/>
    <w:rsid w:val="00F30DA4"/>
    <w:rsid w:val="00F31A25"/>
    <w:rsid w:val="00F324DD"/>
    <w:rsid w:val="00F32C42"/>
    <w:rsid w:val="00F34497"/>
    <w:rsid w:val="00F367E5"/>
    <w:rsid w:val="00F377E8"/>
    <w:rsid w:val="00F37852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7CDD"/>
    <w:rsid w:val="00F609E2"/>
    <w:rsid w:val="00F60FE3"/>
    <w:rsid w:val="00F61EE9"/>
    <w:rsid w:val="00F62D27"/>
    <w:rsid w:val="00F62EFF"/>
    <w:rsid w:val="00F63D7D"/>
    <w:rsid w:val="00F64DA9"/>
    <w:rsid w:val="00F651C5"/>
    <w:rsid w:val="00F66DBA"/>
    <w:rsid w:val="00F7014A"/>
    <w:rsid w:val="00F70B46"/>
    <w:rsid w:val="00F74276"/>
    <w:rsid w:val="00F742FB"/>
    <w:rsid w:val="00F74E43"/>
    <w:rsid w:val="00F7582D"/>
    <w:rsid w:val="00F76DCD"/>
    <w:rsid w:val="00F80799"/>
    <w:rsid w:val="00F80976"/>
    <w:rsid w:val="00F81BBC"/>
    <w:rsid w:val="00F839DF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334A"/>
    <w:rsid w:val="00FA49B8"/>
    <w:rsid w:val="00FA63B1"/>
    <w:rsid w:val="00FB06A7"/>
    <w:rsid w:val="00FB10C2"/>
    <w:rsid w:val="00FB2AB7"/>
    <w:rsid w:val="00FB36B6"/>
    <w:rsid w:val="00FB3D4B"/>
    <w:rsid w:val="00FB4BFE"/>
    <w:rsid w:val="00FB62B2"/>
    <w:rsid w:val="00FB7314"/>
    <w:rsid w:val="00FC19D7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662"/>
    <w:rsid w:val="00FE5D3E"/>
    <w:rsid w:val="00FF0417"/>
    <w:rsid w:val="00FF1CCF"/>
    <w:rsid w:val="00FF3FF3"/>
    <w:rsid w:val="00FF460E"/>
    <w:rsid w:val="00FF46EB"/>
    <w:rsid w:val="00FF58D1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9640"/>
  <w15:docId w15:val="{FCAF03B4-FB76-4D9D-95FA-D925C38D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styleId="TableGridLight">
    <w:name w:val="Grid Table Light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E3AC-9AD3-48E4-A961-4DDF1F29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Laiq</cp:lastModifiedBy>
  <cp:revision>217</cp:revision>
  <cp:lastPrinted>2019-09-18T03:57:00Z</cp:lastPrinted>
  <dcterms:created xsi:type="dcterms:W3CDTF">2019-02-25T08:08:00Z</dcterms:created>
  <dcterms:modified xsi:type="dcterms:W3CDTF">2019-10-09T09:28:00Z</dcterms:modified>
</cp:coreProperties>
</file>