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16" w:rsidRPr="00BD7616" w:rsidRDefault="00BD7616" w:rsidP="009C2BD6">
      <w:pPr>
        <w:spacing w:after="0" w:line="240" w:lineRule="auto"/>
        <w:jc w:val="center"/>
        <w:rPr>
          <w:rFonts w:ascii="Arial" w:hAnsi="Arial" w:cs="Arial"/>
          <w:b/>
        </w:rPr>
      </w:pPr>
    </w:p>
    <w:p w:rsidR="00182AC5" w:rsidRPr="00F42034" w:rsidRDefault="00182AC5" w:rsidP="009C2B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F42034">
        <w:rPr>
          <w:rFonts w:ascii="Arial" w:hAnsi="Arial" w:cs="Arial"/>
          <w:b/>
          <w:color w:val="000000" w:themeColor="text1"/>
          <w:sz w:val="28"/>
          <w:szCs w:val="24"/>
        </w:rPr>
        <w:t xml:space="preserve">Impact of Doctor’s Interpersonal Communication Skill on </w:t>
      </w:r>
    </w:p>
    <w:p w:rsidR="00507A77" w:rsidRPr="00F42034" w:rsidRDefault="00182AC5" w:rsidP="009C2BD6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4"/>
        </w:rPr>
      </w:pPr>
      <w:r w:rsidRPr="00F42034">
        <w:rPr>
          <w:rFonts w:ascii="Arial" w:hAnsi="Arial" w:cs="Arial"/>
          <w:b/>
          <w:color w:val="000000" w:themeColor="text1"/>
          <w:sz w:val="28"/>
          <w:szCs w:val="24"/>
        </w:rPr>
        <w:t>Patient’s Satisfaction Level</w:t>
      </w:r>
    </w:p>
    <w:p w:rsidR="00D54076" w:rsidRPr="00F42034" w:rsidRDefault="00D54076" w:rsidP="00D54076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D54076" w:rsidRPr="00F42034" w:rsidRDefault="00723E26" w:rsidP="00E21145">
      <w:pPr>
        <w:spacing w:after="0" w:line="240" w:lineRule="auto"/>
        <w:jc w:val="center"/>
        <w:rPr>
          <w:rFonts w:cstheme="minorHAnsi"/>
          <w:bCs/>
          <w:color w:val="000000"/>
          <w:sz w:val="24"/>
        </w:rPr>
      </w:pPr>
      <w:r>
        <w:rPr>
          <w:rFonts w:cstheme="minorHAnsi"/>
          <w:noProof/>
          <w:color w:val="000000" w:themeColor="text1"/>
          <w:szCs w:val="24"/>
        </w:rPr>
        <w:pict w14:anchorId="63493895">
          <v:line id="Straight Connector 3" o:spid="_x0000_s1026" style="position:absolute;left:0;text-align:left;z-index:251649024;visibility:visible;mso-wrap-distance-left:0;mso-wrap-distance-right:0;mso-position-horizontal-relative:margin" from="-1.5pt,27.5pt" to="539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" strokecolor="#231f20" strokeweight=".5pt">
            <w10:wrap type="topAndBottom" anchorx="margin"/>
          </v:line>
        </w:pict>
      </w:r>
      <w:r w:rsidR="00182AC5" w:rsidRPr="00F42034">
        <w:rPr>
          <w:rFonts w:cstheme="minorHAnsi"/>
          <w:szCs w:val="20"/>
        </w:rPr>
        <w:t>Fahad Tanveer</w:t>
      </w:r>
      <w:r w:rsidR="00182AC5" w:rsidRPr="00F42034">
        <w:rPr>
          <w:rFonts w:cstheme="minorHAnsi"/>
          <w:szCs w:val="20"/>
          <w:vertAlign w:val="superscript"/>
        </w:rPr>
        <w:t>1</w:t>
      </w:r>
      <w:r w:rsidR="00182AC5" w:rsidRPr="00F42034">
        <w:rPr>
          <w:rFonts w:cstheme="minorHAnsi"/>
          <w:szCs w:val="20"/>
        </w:rPr>
        <w:t>, Sana Shahid</w:t>
      </w:r>
      <w:r w:rsidR="00182AC5" w:rsidRPr="00F42034">
        <w:rPr>
          <w:rFonts w:cstheme="minorHAnsi"/>
          <w:szCs w:val="20"/>
          <w:vertAlign w:val="superscript"/>
        </w:rPr>
        <w:t>2</w:t>
      </w:r>
      <w:r w:rsidR="00182AC5" w:rsidRPr="00F42034">
        <w:rPr>
          <w:rFonts w:cstheme="minorHAnsi"/>
          <w:szCs w:val="20"/>
        </w:rPr>
        <w:t xml:space="preserve">, </w:t>
      </w:r>
      <w:r w:rsidR="00F82657" w:rsidRPr="00F42034">
        <w:rPr>
          <w:rFonts w:cstheme="minorHAnsi"/>
          <w:szCs w:val="20"/>
        </w:rPr>
        <w:t>Muhammad Mansoor</w:t>
      </w:r>
      <w:r w:rsidR="00182AC5" w:rsidRPr="00F42034">
        <w:rPr>
          <w:rFonts w:cstheme="minorHAnsi"/>
          <w:szCs w:val="20"/>
        </w:rPr>
        <w:t xml:space="preserve"> Hafeez</w:t>
      </w:r>
      <w:r w:rsidR="00384CE4" w:rsidRPr="00F42034">
        <w:rPr>
          <w:rFonts w:cstheme="minorHAnsi"/>
          <w:szCs w:val="20"/>
          <w:vertAlign w:val="superscript"/>
        </w:rPr>
        <w:t>2</w:t>
      </w:r>
    </w:p>
    <w:p w:rsidR="00723E26" w:rsidRDefault="00723E26" w:rsidP="00BD7616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BD7616" w:rsidRPr="00F42034" w:rsidRDefault="00BD7616" w:rsidP="00BD7616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0" w:name="_GoBack"/>
      <w:bookmarkEnd w:id="0"/>
      <w:r w:rsidRPr="00F42034">
        <w:rPr>
          <w:rFonts w:asciiTheme="minorHAnsi" w:hAnsiTheme="minorHAnsi" w:cstheme="minorHAnsi"/>
          <w:color w:val="000000" w:themeColor="text1"/>
          <w:sz w:val="20"/>
          <w:szCs w:val="20"/>
        </w:rPr>
        <w:t>ABSTRACT</w:t>
      </w:r>
    </w:p>
    <w:p w:rsidR="00BD7616" w:rsidRPr="00F42034" w:rsidRDefault="00BD7616" w:rsidP="00BD7616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182AC5" w:rsidRPr="00F42034" w:rsidRDefault="00182AC5" w:rsidP="00182AC5">
      <w:pPr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r w:rsidRPr="00F42034">
        <w:rPr>
          <w:rFonts w:cstheme="minorHAnsi"/>
          <w:b/>
          <w:sz w:val="20"/>
          <w:szCs w:val="20"/>
        </w:rPr>
        <w:t>OBJECTIVE:</w:t>
      </w:r>
      <w:r w:rsidRPr="00F42034">
        <w:rPr>
          <w:rFonts w:cstheme="minorHAnsi"/>
          <w:sz w:val="20"/>
          <w:szCs w:val="20"/>
          <w:shd w:val="clear" w:color="auto" w:fill="FFFFFF"/>
        </w:rPr>
        <w:t xml:space="preserve">To assess the impact of interpersonal communication skills of a </w:t>
      </w:r>
      <w:r w:rsidRPr="00F42034">
        <w:rPr>
          <w:rFonts w:eastAsia="Times New Roman" w:cstheme="minorHAnsi"/>
          <w:bCs/>
          <w:noProof/>
          <w:sz w:val="20"/>
          <w:szCs w:val="20"/>
          <w:bdr w:val="none" w:sz="0" w:space="0" w:color="auto" w:frame="1"/>
        </w:rPr>
        <w:t>doctor</w:t>
      </w:r>
      <w:r w:rsidRPr="00F42034">
        <w:rPr>
          <w:rFonts w:cstheme="minorHAnsi"/>
          <w:sz w:val="20"/>
          <w:szCs w:val="20"/>
          <w:shd w:val="clear" w:color="auto" w:fill="FFFFFF"/>
        </w:rPr>
        <w:t xml:space="preserve"> on level of satisfaction of a patient.</w:t>
      </w:r>
    </w:p>
    <w:p w:rsidR="00182AC5" w:rsidRPr="00F42034" w:rsidRDefault="00182AC5" w:rsidP="00182AC5">
      <w:pPr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r w:rsidRPr="00F42034">
        <w:rPr>
          <w:rFonts w:cstheme="minorHAnsi"/>
          <w:b/>
          <w:sz w:val="20"/>
          <w:szCs w:val="20"/>
        </w:rPr>
        <w:t xml:space="preserve">STUDY DESIGN: </w:t>
      </w:r>
      <w:r w:rsidRPr="00F42034">
        <w:rPr>
          <w:rFonts w:cstheme="minorHAnsi"/>
          <w:sz w:val="20"/>
          <w:szCs w:val="20"/>
        </w:rPr>
        <w:t xml:space="preserve">A cross sectional </w:t>
      </w:r>
      <w:r w:rsidR="00C30349">
        <w:rPr>
          <w:rFonts w:cstheme="minorHAnsi"/>
          <w:sz w:val="20"/>
          <w:szCs w:val="20"/>
        </w:rPr>
        <w:t>observational study.</w:t>
      </w:r>
    </w:p>
    <w:p w:rsidR="00182AC5" w:rsidRPr="00F42034" w:rsidRDefault="00182AC5" w:rsidP="00182AC5">
      <w:pPr>
        <w:spacing w:after="0" w:line="240" w:lineRule="auto"/>
        <w:ind w:right="27"/>
        <w:jc w:val="both"/>
        <w:rPr>
          <w:rFonts w:cstheme="minorHAnsi"/>
          <w:b/>
          <w:sz w:val="20"/>
          <w:szCs w:val="20"/>
        </w:rPr>
      </w:pPr>
      <w:r w:rsidRPr="00F42034">
        <w:rPr>
          <w:rFonts w:cstheme="minorHAnsi"/>
          <w:b/>
          <w:sz w:val="20"/>
          <w:szCs w:val="20"/>
        </w:rPr>
        <w:t xml:space="preserve">PLACE AND DURATION: </w:t>
      </w:r>
      <w:r w:rsidRPr="00F42034">
        <w:rPr>
          <w:rFonts w:cstheme="minorHAnsi"/>
          <w:bCs/>
          <w:sz w:val="20"/>
          <w:szCs w:val="20"/>
        </w:rPr>
        <w:t xml:space="preserve">Services </w:t>
      </w:r>
      <w:r w:rsidRPr="00F42034">
        <w:rPr>
          <w:rFonts w:cstheme="minorHAnsi"/>
          <w:bCs/>
          <w:noProof/>
          <w:sz w:val="20"/>
          <w:szCs w:val="20"/>
        </w:rPr>
        <w:t>Hospital</w:t>
      </w:r>
      <w:r w:rsidRPr="00F42034">
        <w:rPr>
          <w:rFonts w:cstheme="minorHAnsi"/>
          <w:bCs/>
          <w:sz w:val="20"/>
          <w:szCs w:val="20"/>
        </w:rPr>
        <w:t xml:space="preserve"> Lahore, Jinnah </w:t>
      </w:r>
      <w:r w:rsidRPr="00F42034">
        <w:rPr>
          <w:rFonts w:cstheme="minorHAnsi"/>
          <w:bCs/>
          <w:noProof/>
          <w:sz w:val="20"/>
          <w:szCs w:val="20"/>
        </w:rPr>
        <w:t>Hospital</w:t>
      </w:r>
      <w:r w:rsidRPr="00F42034">
        <w:rPr>
          <w:rFonts w:cstheme="minorHAnsi"/>
          <w:bCs/>
          <w:sz w:val="20"/>
          <w:szCs w:val="20"/>
        </w:rPr>
        <w:t xml:space="preserve"> Lahore, GHQ D.G Khan, </w:t>
      </w:r>
      <w:r w:rsidRPr="00F42034">
        <w:rPr>
          <w:rFonts w:cstheme="minorHAnsi"/>
          <w:bCs/>
          <w:noProof/>
          <w:sz w:val="20"/>
          <w:szCs w:val="20"/>
        </w:rPr>
        <w:t xml:space="preserve">Nishtar Hospital </w:t>
      </w:r>
      <w:r w:rsidRPr="00F42034">
        <w:rPr>
          <w:rFonts w:cstheme="minorHAnsi"/>
          <w:bCs/>
          <w:sz w:val="20"/>
          <w:szCs w:val="20"/>
        </w:rPr>
        <w:t xml:space="preserve">Multan, </w:t>
      </w:r>
      <w:r w:rsidRPr="00F42034">
        <w:rPr>
          <w:rFonts w:cstheme="minorHAnsi"/>
          <w:bCs/>
          <w:noProof/>
          <w:sz w:val="20"/>
          <w:szCs w:val="20"/>
        </w:rPr>
        <w:t>CMH Wah Cantt</w:t>
      </w:r>
      <w:r w:rsidRPr="00F42034">
        <w:rPr>
          <w:rFonts w:cstheme="minorHAnsi"/>
          <w:bCs/>
          <w:sz w:val="20"/>
          <w:szCs w:val="20"/>
        </w:rPr>
        <w:t xml:space="preserve">, Punjab </w:t>
      </w:r>
      <w:r w:rsidR="00FF2A23" w:rsidRPr="00F42034">
        <w:rPr>
          <w:rFonts w:cstheme="minorHAnsi"/>
          <w:bCs/>
          <w:sz w:val="20"/>
          <w:szCs w:val="20"/>
        </w:rPr>
        <w:t>M</w:t>
      </w:r>
      <w:r w:rsidRPr="00F42034">
        <w:rPr>
          <w:rFonts w:cstheme="minorHAnsi"/>
          <w:bCs/>
          <w:sz w:val="20"/>
          <w:szCs w:val="20"/>
        </w:rPr>
        <w:t xml:space="preserve">edical </w:t>
      </w:r>
      <w:r w:rsidR="00FF2A23" w:rsidRPr="00F42034">
        <w:rPr>
          <w:rFonts w:cstheme="minorHAnsi"/>
          <w:bCs/>
          <w:sz w:val="20"/>
          <w:szCs w:val="20"/>
        </w:rPr>
        <w:t>C</w:t>
      </w:r>
      <w:r w:rsidRPr="00F42034">
        <w:rPr>
          <w:rFonts w:cstheme="minorHAnsi"/>
          <w:bCs/>
          <w:sz w:val="20"/>
          <w:szCs w:val="20"/>
        </w:rPr>
        <w:t xml:space="preserve">enter, Rasheed </w:t>
      </w:r>
      <w:r w:rsidR="00FF2A23" w:rsidRPr="00F42034">
        <w:rPr>
          <w:rFonts w:cstheme="minorHAnsi"/>
          <w:bCs/>
          <w:sz w:val="20"/>
          <w:szCs w:val="20"/>
        </w:rPr>
        <w:t>H</w:t>
      </w:r>
      <w:r w:rsidRPr="00F42034">
        <w:rPr>
          <w:rFonts w:cstheme="minorHAnsi"/>
          <w:bCs/>
          <w:sz w:val="20"/>
          <w:szCs w:val="20"/>
        </w:rPr>
        <w:t>ospital Lahore</w:t>
      </w:r>
      <w:r w:rsidRPr="00F42034">
        <w:rPr>
          <w:rFonts w:eastAsiaTheme="minorHAnsi" w:cstheme="minorHAnsi"/>
          <w:sz w:val="20"/>
          <w:szCs w:val="20"/>
        </w:rPr>
        <w:t xml:space="preserve">. </w:t>
      </w:r>
      <w:r w:rsidRPr="00F42034">
        <w:rPr>
          <w:rFonts w:cstheme="minorHAnsi"/>
          <w:sz w:val="20"/>
          <w:szCs w:val="20"/>
        </w:rPr>
        <w:t xml:space="preserve">This </w:t>
      </w:r>
      <w:r w:rsidRPr="00F42034">
        <w:rPr>
          <w:rFonts w:eastAsiaTheme="minorHAnsi" w:cstheme="minorHAnsi"/>
          <w:sz w:val="20"/>
          <w:szCs w:val="20"/>
        </w:rPr>
        <w:t>study was completed in 6 months from 1</w:t>
      </w:r>
      <w:r w:rsidRPr="00F42034">
        <w:rPr>
          <w:rFonts w:eastAsiaTheme="minorHAnsi" w:cstheme="minorHAnsi"/>
          <w:sz w:val="20"/>
          <w:szCs w:val="20"/>
          <w:vertAlign w:val="superscript"/>
        </w:rPr>
        <w:t>st</w:t>
      </w:r>
      <w:r w:rsidRPr="00F42034">
        <w:rPr>
          <w:rFonts w:eastAsiaTheme="minorHAnsi" w:cstheme="minorHAnsi"/>
          <w:sz w:val="20"/>
          <w:szCs w:val="20"/>
        </w:rPr>
        <w:t xml:space="preserve"> January 2017 to 30</w:t>
      </w:r>
      <w:r w:rsidRPr="00F42034">
        <w:rPr>
          <w:rFonts w:eastAsiaTheme="minorHAnsi" w:cstheme="minorHAnsi"/>
          <w:sz w:val="20"/>
          <w:szCs w:val="20"/>
          <w:vertAlign w:val="superscript"/>
        </w:rPr>
        <w:t>th</w:t>
      </w:r>
      <w:r w:rsidRPr="00F42034">
        <w:rPr>
          <w:rFonts w:eastAsiaTheme="minorHAnsi" w:cstheme="minorHAnsi"/>
          <w:sz w:val="20"/>
          <w:szCs w:val="20"/>
        </w:rPr>
        <w:t xml:space="preserve"> June 2017</w:t>
      </w:r>
    </w:p>
    <w:p w:rsidR="00182AC5" w:rsidRPr="00F42034" w:rsidRDefault="00182AC5" w:rsidP="00182AC5">
      <w:pPr>
        <w:spacing w:after="0" w:line="240" w:lineRule="auto"/>
        <w:ind w:right="27"/>
        <w:jc w:val="both"/>
        <w:rPr>
          <w:rFonts w:cstheme="minorHAnsi"/>
          <w:b/>
          <w:sz w:val="20"/>
          <w:szCs w:val="20"/>
        </w:rPr>
      </w:pPr>
      <w:r w:rsidRPr="00F42034">
        <w:rPr>
          <w:rFonts w:cstheme="minorHAnsi"/>
          <w:b/>
          <w:sz w:val="20"/>
          <w:szCs w:val="20"/>
        </w:rPr>
        <w:t>METHODOLOGY:</w:t>
      </w:r>
      <w:bookmarkStart w:id="1" w:name="_Toc482900156"/>
      <w:bookmarkStart w:id="2" w:name="_Toc482900766"/>
      <w:r w:rsidR="00FD765D">
        <w:rPr>
          <w:rFonts w:cstheme="minorHAnsi"/>
          <w:b/>
          <w:sz w:val="20"/>
          <w:szCs w:val="20"/>
        </w:rPr>
        <w:t xml:space="preserve"> </w:t>
      </w:r>
      <w:r w:rsidRPr="00F42034">
        <w:rPr>
          <w:rFonts w:cstheme="minorHAnsi"/>
          <w:sz w:val="20"/>
          <w:szCs w:val="20"/>
        </w:rPr>
        <w:t xml:space="preserve">Kalamazoo </w:t>
      </w:r>
      <w:r w:rsidR="00F93B1A">
        <w:rPr>
          <w:rFonts w:cstheme="minorHAnsi"/>
          <w:sz w:val="20"/>
          <w:szCs w:val="20"/>
        </w:rPr>
        <w:t>E</w:t>
      </w:r>
      <w:r w:rsidRPr="00F42034">
        <w:rPr>
          <w:rFonts w:cstheme="minorHAnsi"/>
          <w:sz w:val="20"/>
          <w:szCs w:val="20"/>
        </w:rPr>
        <w:t>ssential</w:t>
      </w:r>
      <w:bookmarkStart w:id="3" w:name="_Toc482900157"/>
      <w:bookmarkStart w:id="4" w:name="_Toc482900767"/>
      <w:bookmarkEnd w:id="1"/>
      <w:bookmarkEnd w:id="2"/>
      <w:r w:rsidR="00FD765D">
        <w:rPr>
          <w:rFonts w:cstheme="minorHAnsi"/>
          <w:sz w:val="20"/>
          <w:szCs w:val="20"/>
        </w:rPr>
        <w:t xml:space="preserve"> </w:t>
      </w:r>
      <w:r w:rsidR="00F93B1A">
        <w:rPr>
          <w:rFonts w:cstheme="minorHAnsi"/>
          <w:sz w:val="20"/>
          <w:szCs w:val="20"/>
        </w:rPr>
        <w:t>E</w:t>
      </w:r>
      <w:r w:rsidRPr="00F42034">
        <w:rPr>
          <w:rFonts w:cstheme="minorHAnsi"/>
          <w:sz w:val="20"/>
          <w:szCs w:val="20"/>
        </w:rPr>
        <w:t xml:space="preserve">lement </w:t>
      </w:r>
      <w:r w:rsidR="00F93B1A">
        <w:rPr>
          <w:rFonts w:cstheme="minorHAnsi"/>
          <w:sz w:val="20"/>
          <w:szCs w:val="20"/>
        </w:rPr>
        <w:t>C</w:t>
      </w:r>
      <w:r w:rsidRPr="00F42034">
        <w:rPr>
          <w:rFonts w:cstheme="minorHAnsi"/>
          <w:sz w:val="20"/>
          <w:szCs w:val="20"/>
        </w:rPr>
        <w:t xml:space="preserve">ommunication </w:t>
      </w:r>
      <w:r w:rsidR="00F93B1A">
        <w:rPr>
          <w:rFonts w:cstheme="minorHAnsi"/>
          <w:sz w:val="20"/>
          <w:szCs w:val="20"/>
        </w:rPr>
        <w:t>C</w:t>
      </w:r>
      <w:r w:rsidRPr="00F42034">
        <w:rPr>
          <w:rFonts w:cstheme="minorHAnsi"/>
          <w:sz w:val="20"/>
          <w:szCs w:val="20"/>
        </w:rPr>
        <w:t>hecklist tool was used for assessing the communication of</w:t>
      </w:r>
      <w:bookmarkStart w:id="5" w:name="_Toc482900158"/>
      <w:bookmarkStart w:id="6" w:name="_Toc482900768"/>
      <w:bookmarkEnd w:id="3"/>
      <w:bookmarkEnd w:id="4"/>
      <w:r w:rsidRPr="00F42034">
        <w:rPr>
          <w:rFonts w:eastAsia="Times New Roman" w:cstheme="minorHAnsi"/>
          <w:bCs/>
          <w:noProof/>
          <w:sz w:val="20"/>
          <w:szCs w:val="20"/>
          <w:bdr w:val="none" w:sz="0" w:space="0" w:color="auto" w:frame="1"/>
        </w:rPr>
        <w:t>doctor</w:t>
      </w:r>
      <w:r w:rsidRPr="00F42034">
        <w:rPr>
          <w:rFonts w:cstheme="minorHAnsi"/>
          <w:sz w:val="20"/>
          <w:szCs w:val="20"/>
        </w:rPr>
        <w:t xml:space="preserve"> and patient satisfaction questionnaire tool was used to measure the </w:t>
      </w:r>
      <w:r w:rsidRPr="00F42034">
        <w:rPr>
          <w:rFonts w:cstheme="minorHAnsi"/>
          <w:noProof/>
          <w:sz w:val="20"/>
          <w:szCs w:val="20"/>
        </w:rPr>
        <w:t>level</w:t>
      </w:r>
      <w:r w:rsidRPr="00F42034">
        <w:rPr>
          <w:rFonts w:cstheme="minorHAnsi"/>
          <w:sz w:val="20"/>
          <w:szCs w:val="20"/>
        </w:rPr>
        <w:t xml:space="preserve"> of</w:t>
      </w:r>
      <w:bookmarkStart w:id="7" w:name="_Toc482900159"/>
      <w:bookmarkStart w:id="8" w:name="_Toc482900769"/>
      <w:bookmarkEnd w:id="5"/>
      <w:bookmarkEnd w:id="6"/>
      <w:r w:rsidRPr="00F42034">
        <w:rPr>
          <w:rFonts w:cstheme="minorHAnsi"/>
          <w:sz w:val="20"/>
          <w:szCs w:val="20"/>
        </w:rPr>
        <w:t xml:space="preserve"> satisfaction</w:t>
      </w:r>
      <w:bookmarkEnd w:id="7"/>
      <w:bookmarkEnd w:id="8"/>
      <w:r w:rsidRPr="00F42034">
        <w:rPr>
          <w:rFonts w:cstheme="minorHAnsi"/>
          <w:sz w:val="20"/>
          <w:szCs w:val="20"/>
        </w:rPr>
        <w:t xml:space="preserve"> of patients.</w:t>
      </w:r>
    </w:p>
    <w:p w:rsidR="00182AC5" w:rsidRPr="00F42034" w:rsidRDefault="00182AC5" w:rsidP="00182AC5">
      <w:pPr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r w:rsidRPr="00F42034">
        <w:rPr>
          <w:rFonts w:cstheme="minorHAnsi"/>
          <w:b/>
          <w:sz w:val="20"/>
          <w:szCs w:val="20"/>
        </w:rPr>
        <w:t>RESULT:</w:t>
      </w:r>
      <w:r w:rsidRPr="00F42034">
        <w:rPr>
          <w:rFonts w:eastAsia="Calibri" w:cstheme="minorHAnsi"/>
          <w:sz w:val="20"/>
          <w:szCs w:val="20"/>
        </w:rPr>
        <w:t>The mean value for Kalamazoo essential element communication checklist (</w:t>
      </w:r>
      <w:r w:rsidRPr="00F42034">
        <w:rPr>
          <w:rFonts w:eastAsia="Calibri" w:cstheme="minorHAnsi"/>
          <w:noProof/>
          <w:sz w:val="20"/>
          <w:szCs w:val="20"/>
        </w:rPr>
        <w:t>KEECC</w:t>
      </w:r>
      <w:r w:rsidRPr="00F42034">
        <w:rPr>
          <w:rFonts w:eastAsia="Calibri" w:cstheme="minorHAnsi"/>
          <w:sz w:val="20"/>
          <w:szCs w:val="20"/>
        </w:rPr>
        <w:t xml:space="preserve">) was (Mean </w:t>
      </w:r>
      <w:r w:rsidRPr="00F42034">
        <w:rPr>
          <w:rFonts w:cstheme="minorHAnsi"/>
          <w:bCs/>
          <w:sz w:val="20"/>
          <w:szCs w:val="20"/>
        </w:rPr>
        <w:t>± SD=</w:t>
      </w:r>
      <w:r w:rsidRPr="00F42034">
        <w:rPr>
          <w:rFonts w:eastAsia="Calibri" w:cstheme="minorHAnsi"/>
          <w:sz w:val="20"/>
          <w:szCs w:val="20"/>
        </w:rPr>
        <w:t>14.9</w:t>
      </w:r>
      <w:r w:rsidRPr="00F42034">
        <w:rPr>
          <w:rFonts w:cstheme="minorHAnsi"/>
          <w:bCs/>
          <w:sz w:val="20"/>
          <w:szCs w:val="20"/>
        </w:rPr>
        <w:t>±</w:t>
      </w:r>
      <w:r w:rsidRPr="00F42034">
        <w:rPr>
          <w:rFonts w:eastAsia="Calibri" w:cstheme="minorHAnsi"/>
          <w:sz w:val="20"/>
          <w:szCs w:val="20"/>
        </w:rPr>
        <w:t xml:space="preserve">5.6). The mean value for patient satisfaction questionnaire (PSQ) was (Mean </w:t>
      </w:r>
      <w:r w:rsidRPr="00F42034">
        <w:rPr>
          <w:rFonts w:cstheme="minorHAnsi"/>
          <w:bCs/>
          <w:sz w:val="20"/>
          <w:szCs w:val="20"/>
        </w:rPr>
        <w:t xml:space="preserve">± SD=19.2±1.9). Communication of </w:t>
      </w:r>
      <w:r w:rsidRPr="00F42034">
        <w:rPr>
          <w:rFonts w:eastAsia="Times New Roman" w:cstheme="minorHAnsi"/>
          <w:bCs/>
          <w:noProof/>
          <w:sz w:val="20"/>
          <w:szCs w:val="20"/>
          <w:bdr w:val="none" w:sz="0" w:space="0" w:color="auto" w:frame="1"/>
        </w:rPr>
        <w:t>doctor</w:t>
      </w:r>
      <w:r w:rsidRPr="00F42034">
        <w:rPr>
          <w:rFonts w:cstheme="minorHAnsi"/>
          <w:bCs/>
          <w:sz w:val="20"/>
          <w:szCs w:val="20"/>
        </w:rPr>
        <w:t xml:space="preserve"> and patient satisfaction level shows statistically significant but weak </w:t>
      </w:r>
      <w:r w:rsidRPr="00F42034">
        <w:rPr>
          <w:rFonts w:cstheme="minorHAnsi"/>
          <w:bCs/>
          <w:noProof/>
          <w:sz w:val="20"/>
          <w:szCs w:val="20"/>
        </w:rPr>
        <w:t>correlation</w:t>
      </w:r>
      <w:r w:rsidRPr="00F42034">
        <w:rPr>
          <w:rFonts w:cstheme="minorHAnsi"/>
          <w:bCs/>
          <w:sz w:val="20"/>
          <w:szCs w:val="20"/>
        </w:rPr>
        <w:t xml:space="preserve"> (r=0.258 and p &lt;0.05)</w:t>
      </w:r>
    </w:p>
    <w:p w:rsidR="00182AC5" w:rsidRPr="00F42034" w:rsidRDefault="00182AC5" w:rsidP="00182AC5">
      <w:pPr>
        <w:spacing w:after="0" w:line="240" w:lineRule="auto"/>
        <w:ind w:right="27"/>
        <w:jc w:val="both"/>
        <w:rPr>
          <w:rFonts w:cstheme="minorHAnsi"/>
          <w:sz w:val="20"/>
          <w:szCs w:val="20"/>
        </w:rPr>
      </w:pPr>
      <w:r w:rsidRPr="00F42034">
        <w:rPr>
          <w:rFonts w:cstheme="minorHAnsi"/>
          <w:b/>
          <w:sz w:val="20"/>
          <w:szCs w:val="20"/>
        </w:rPr>
        <w:t>CONCLUSION:</w:t>
      </w:r>
      <w:r w:rsidRPr="00F42034">
        <w:rPr>
          <w:rFonts w:cstheme="minorHAnsi"/>
          <w:sz w:val="20"/>
          <w:szCs w:val="20"/>
        </w:rPr>
        <w:t xml:space="preserve"> Interpersonal communication skills of</w:t>
      </w:r>
      <w:r w:rsidRPr="00F42034">
        <w:rPr>
          <w:rFonts w:eastAsia="Times New Roman" w:cstheme="minorHAnsi"/>
          <w:bCs/>
          <w:noProof/>
          <w:sz w:val="20"/>
          <w:szCs w:val="20"/>
          <w:bdr w:val="none" w:sz="0" w:space="0" w:color="auto" w:frame="1"/>
        </w:rPr>
        <w:t xml:space="preserve"> doctor</w:t>
      </w:r>
      <w:r w:rsidRPr="00F42034">
        <w:rPr>
          <w:rFonts w:cstheme="minorHAnsi"/>
          <w:sz w:val="20"/>
          <w:szCs w:val="20"/>
        </w:rPr>
        <w:t xml:space="preserve"> have a</w:t>
      </w:r>
      <w:r w:rsidRPr="00F42034">
        <w:rPr>
          <w:rFonts w:cstheme="minorHAnsi"/>
          <w:noProof/>
          <w:sz w:val="20"/>
          <w:szCs w:val="20"/>
        </w:rPr>
        <w:t xml:space="preserve"> strong impact </w:t>
      </w:r>
      <w:r w:rsidRPr="00F42034">
        <w:rPr>
          <w:rFonts w:cstheme="minorHAnsi"/>
          <w:sz w:val="20"/>
          <w:szCs w:val="20"/>
        </w:rPr>
        <w:t>on patient satisfaction level.</w:t>
      </w:r>
    </w:p>
    <w:p w:rsidR="00CE6777" w:rsidRPr="00F42034" w:rsidRDefault="00182AC5" w:rsidP="00182AC5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  <w:r w:rsidRPr="00F42034">
        <w:rPr>
          <w:rFonts w:asciiTheme="minorHAnsi" w:hAnsiTheme="minorHAnsi" w:cstheme="minorHAnsi"/>
          <w:sz w:val="20"/>
          <w:szCs w:val="20"/>
          <w:u w:val="none"/>
        </w:rPr>
        <w:t xml:space="preserve">KEY WORDS: </w:t>
      </w:r>
      <w:r w:rsidR="00FF2A23" w:rsidRPr="00F42034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Doctor, Patients, Satisfaction Level, </w:t>
      </w:r>
      <w:r w:rsidRPr="00F42034">
        <w:rPr>
          <w:rFonts w:asciiTheme="minorHAnsi" w:hAnsiTheme="minorHAnsi" w:cstheme="minorHAnsi"/>
          <w:b w:val="0"/>
          <w:sz w:val="20"/>
          <w:szCs w:val="20"/>
          <w:u w:val="none"/>
        </w:rPr>
        <w:t xml:space="preserve">Interpersonal, Communication Skills, Impact </w:t>
      </w:r>
    </w:p>
    <w:p w:rsidR="00BD7616" w:rsidRPr="00F42034" w:rsidRDefault="00BD7616" w:rsidP="009C2BD6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20"/>
          <w:szCs w:val="20"/>
          <w:u w:val="none"/>
        </w:rPr>
      </w:pPr>
    </w:p>
    <w:p w:rsidR="00F07B5D" w:rsidRPr="00F42034" w:rsidRDefault="00F07B5D" w:rsidP="009C2BD6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sz w:val="20"/>
          <w:szCs w:val="20"/>
          <w:u w:val="none"/>
        </w:rPr>
      </w:pPr>
      <w:r w:rsidRPr="00F42034">
        <w:rPr>
          <w:rFonts w:asciiTheme="minorHAnsi" w:hAnsiTheme="minorHAnsi" w:cstheme="minorHAnsi"/>
          <w:sz w:val="20"/>
          <w:szCs w:val="20"/>
          <w:u w:val="none"/>
        </w:rPr>
        <w:t>HOW TO CITE THIS:</w:t>
      </w:r>
    </w:p>
    <w:p w:rsidR="00F07B5D" w:rsidRPr="00F42034" w:rsidRDefault="00723E26" w:rsidP="00A512B0">
      <w:pPr>
        <w:spacing w:after="0" w:line="240" w:lineRule="auto"/>
        <w:ind w:right="27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color w:val="000000" w:themeColor="text1"/>
        </w:rPr>
        <w:pict w14:anchorId="76F94A73">
          <v:line id="Straight Connector 6" o:spid="_x0000_s1029" style="position:absolute;left:0;text-align:left;z-index:251652096;visibility:visible;mso-wrap-distance-left:0;mso-wrap-distance-right:0;mso-position-horizontal-relative:margin" from="-1.5pt,26.8pt" to="539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" strokecolor="#231f20" strokeweight=".5pt">
            <w10:wrap type="topAndBottom" anchorx="margin"/>
          </v:line>
        </w:pict>
      </w:r>
      <w:r w:rsidR="00A512B0" w:rsidRPr="00F42034">
        <w:rPr>
          <w:rFonts w:cstheme="minorHAnsi"/>
          <w:sz w:val="20"/>
          <w:szCs w:val="20"/>
        </w:rPr>
        <w:t>Tanveer F, Shahid S, Hafeez MM. Impact of Doctor’s Interpersonal Communication Skill on Patient’s Satisfaction Level. Isra Med J. 2018; 10(</w:t>
      </w:r>
      <w:r w:rsidR="00C4369D">
        <w:rPr>
          <w:rFonts w:cstheme="minorHAnsi"/>
          <w:sz w:val="20"/>
          <w:szCs w:val="20"/>
        </w:rPr>
        <w:t>5</w:t>
      </w:r>
      <w:r w:rsidR="00A512B0" w:rsidRPr="00F42034">
        <w:rPr>
          <w:rFonts w:cstheme="minorHAnsi"/>
          <w:sz w:val="20"/>
          <w:szCs w:val="20"/>
        </w:rPr>
        <w:t xml:space="preserve">): </w:t>
      </w:r>
      <w:r w:rsidR="00727AF2">
        <w:rPr>
          <w:rFonts w:cstheme="minorHAnsi"/>
          <w:sz w:val="20"/>
          <w:szCs w:val="20"/>
        </w:rPr>
        <w:t>306</w:t>
      </w:r>
      <w:r w:rsidR="000B783D" w:rsidRPr="00F42034">
        <w:rPr>
          <w:rFonts w:cstheme="minorHAnsi"/>
          <w:sz w:val="20"/>
          <w:szCs w:val="20"/>
        </w:rPr>
        <w:t>-</w:t>
      </w:r>
      <w:r w:rsidR="00727AF2">
        <w:rPr>
          <w:rFonts w:cstheme="minorHAnsi"/>
          <w:sz w:val="20"/>
          <w:szCs w:val="20"/>
        </w:rPr>
        <w:t>309</w:t>
      </w:r>
      <w:r w:rsidR="00A512B0" w:rsidRPr="00F42034">
        <w:rPr>
          <w:rFonts w:cstheme="minorHAnsi"/>
          <w:sz w:val="20"/>
          <w:szCs w:val="20"/>
        </w:rPr>
        <w:t>.</w:t>
      </w:r>
    </w:p>
    <w:p w:rsidR="006B53A8" w:rsidRPr="00F42034" w:rsidRDefault="00723E26" w:rsidP="009C2BD6">
      <w:pPr>
        <w:pStyle w:val="Normalverdan"/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18"/>
          <w:szCs w:val="20"/>
          <w:u w:val="none"/>
        </w:rPr>
      </w:pPr>
      <w:r>
        <w:rPr>
          <w:rFonts w:cstheme="minorHAnsi"/>
          <w:noProof/>
          <w:color w:val="000000" w:themeColor="text1"/>
          <w:sz w:val="22"/>
        </w:rPr>
        <w:pict w14:anchorId="21A527A7">
          <v:line id="Straight Connector 7" o:spid="_x0000_s1028" style="position:absolute;left:0;text-align:left;z-index:251665408;visibility:visible;mso-wrap-distance-left:0;mso-wrap-distance-right:0;mso-position-horizontal-relative:margin" from="-1.5pt,37.65pt" to="539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" strokecolor="#231f20" strokeweight=".5pt">
            <w10:wrap type="topAndBottom" anchorx="margin"/>
          </v:line>
        </w:pict>
      </w:r>
      <w:r w:rsidR="006B53A8" w:rsidRPr="00F42034">
        <w:rPr>
          <w:rFonts w:asciiTheme="minorHAnsi" w:hAnsiTheme="minorHAnsi" w:cstheme="minorHAnsi"/>
          <w:b w:val="0"/>
          <w:sz w:val="18"/>
          <w:szCs w:val="20"/>
          <w:u w:val="none"/>
        </w:rPr>
        <w:t>This is an Open Access article distributed under the terms of the Creative Commons Attribution-Noncommercial 4.0 International License (http://creativecommons.org/licenses/by-nc/4.0/), which permits unrestricted use, distribution, and reproduction in any medium, provided the original work is properly cited.</w:t>
      </w:r>
    </w:p>
    <w:p w:rsidR="007877E5" w:rsidRPr="00F42034" w:rsidRDefault="007877E5" w:rsidP="009C2BD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7877E5" w:rsidRPr="00F42034" w:rsidRDefault="007877E5" w:rsidP="009C2BD6">
      <w:pPr>
        <w:spacing w:after="0" w:line="240" w:lineRule="auto"/>
        <w:jc w:val="both"/>
        <w:rPr>
          <w:rFonts w:cstheme="minorHAnsi"/>
          <w:b/>
          <w:sz w:val="20"/>
          <w:szCs w:val="20"/>
        </w:rPr>
        <w:sectPr w:rsidR="007877E5" w:rsidRPr="00F42034" w:rsidSect="00727AF2">
          <w:headerReference w:type="default" r:id="rId8"/>
          <w:footerReference w:type="default" r:id="rId9"/>
          <w:pgSz w:w="12240" w:h="15840" w:code="1"/>
          <w:pgMar w:top="1080" w:right="720" w:bottom="720" w:left="720" w:header="547" w:footer="360" w:gutter="0"/>
          <w:pgNumType w:start="306"/>
          <w:cols w:space="720"/>
          <w:docGrid w:linePitch="360"/>
        </w:sectPr>
      </w:pPr>
    </w:p>
    <w:p w:rsidR="00BE20F1" w:rsidRPr="00DB411E" w:rsidRDefault="00BE20F1" w:rsidP="00967D6D">
      <w:pPr>
        <w:spacing w:after="0" w:line="240" w:lineRule="auto"/>
        <w:jc w:val="center"/>
        <w:rPr>
          <w:rFonts w:eastAsia="Times New Roman"/>
          <w:color w:val="000000" w:themeColor="text1"/>
        </w:rPr>
      </w:pPr>
    </w:p>
    <w:sectPr w:rsidR="00BE20F1" w:rsidRPr="00DB411E" w:rsidSect="00DB411E">
      <w:headerReference w:type="default" r:id="rId10"/>
      <w:type w:val="continuous"/>
      <w:pgSz w:w="12240" w:h="15840" w:code="1"/>
      <w:pgMar w:top="1080" w:right="720" w:bottom="720" w:left="720" w:header="547" w:footer="36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68C" w:rsidRDefault="0052068C" w:rsidP="00332CAE">
      <w:pPr>
        <w:spacing w:after="0" w:line="240" w:lineRule="auto"/>
      </w:pPr>
      <w:r>
        <w:separator/>
      </w:r>
    </w:p>
  </w:endnote>
  <w:endnote w:type="continuationSeparator" w:id="0">
    <w:p w:rsidR="0052068C" w:rsidRDefault="0052068C" w:rsidP="0033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59" w:rsidRPr="00654D9D" w:rsidRDefault="00723E26" w:rsidP="00BE20F1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"/>
      </w:rPr>
      <w:pict w14:anchorId="3BC5D28C">
        <v:group id="Group 9" o:spid="_x0000_s2051" style="position:absolute;left:0;text-align:left;margin-left:-18.75pt;margin-top:-9.75pt;width:576.5pt;height:.5pt;z-index:251660800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">
          <v:line id="Line 2" o:spid="_x0000_s2052" style="position:absolute;visibility:visibl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LEMYAAADbAAAADwAAAGRycy9kb3ducmV2LnhtbESPQWvCQBCF70L/wzIFL1I3VRBJXaUU&#10;CqUHrcYfMGbHJLg7G7OrSfvrO4dCbzO8N+99s9oM3qk7dbEJbOB5moEiLoNtuDJwLN6flqBiQrbo&#10;ApOBb4qwWT+MVpjb0POe7odUKQnhmKOBOqU21zqWNXmM09ASi3YOnccka1dp22Ev4d7pWZYttMeG&#10;paHGlt5qKi+HmzdQXCfJfe0+XV/sTnN9um7nP7etMePH4fUFVKIh/Zv/rj+s4Au9/CID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pSxDGAAAA2wAAAA8AAAAAAAAA&#10;AAAAAAAAoQIAAGRycy9kb3ducmV2LnhtbFBLBQYAAAAABAAEAPkAAACUAwAAAAA=&#10;" strokecolor="#231f20" strokeweight=".5pt"/>
          <w10:wrap type="topAndBottom" anchorx="margin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68C" w:rsidRDefault="0052068C" w:rsidP="00332CAE">
      <w:pPr>
        <w:spacing w:after="0" w:line="240" w:lineRule="auto"/>
      </w:pPr>
      <w:r>
        <w:separator/>
      </w:r>
    </w:p>
  </w:footnote>
  <w:footnote w:type="continuationSeparator" w:id="0">
    <w:p w:rsidR="0052068C" w:rsidRDefault="0052068C" w:rsidP="0033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59" w:rsidRPr="00000F7D" w:rsidRDefault="00723E26" w:rsidP="00654D9D">
    <w:pPr>
      <w:tabs>
        <w:tab w:val="left" w:pos="5030"/>
      </w:tabs>
      <w:spacing w:before="69" w:after="7"/>
      <w:rPr>
        <w:rFonts w:ascii="Arial"/>
        <w:sz w:val="18"/>
      </w:rPr>
    </w:pPr>
    <w:r>
      <w:rPr>
        <w:rFonts w:ascii="Arial"/>
        <w:noProof/>
        <w:sz w:val="2"/>
      </w:rPr>
      <w:pict w14:anchorId="65177E27">
        <v:group id="Group 1" o:spid="_x0000_s2053" style="position:absolute;margin-left:0;margin-top:19.35pt;width:576.5pt;height:.5pt;z-index:251655680;mso-position-horizontal:center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">
          <v:line id="Line 2" o:spid="_x0000_s2054" style="position:absolute;visibility:visibl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h1cUAAADaAAAADwAAAGRycy9kb3ducmV2LnhtbESPzWrDMBCE74G+g9hCLqGRm0AobmRT&#10;CoWSQ/7cB1hbW9tUWjmWEjt5+qhQ6HGYmW+YdT5aIy7U+9axgud5AoK4crrlWsFX8fH0AsIHZI3G&#10;MSm4koc8e5isMdVu4ANdjqEWEcI+RQVNCF0qpa8asujnriOO3rfrLYYo+1rqHocIt0YukmQlLbYc&#10;Fxrs6L2h6ud4tgqK0yyY/W5jhmJXLmV52i5v561S08fx7RVEoDH8h//an1rBAn6vxBs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h1cUAAADaAAAADwAAAAAAAAAA&#10;AAAAAAChAgAAZHJzL2Rvd25yZXYueG1sUEsFBgAAAAAEAAQA+QAAAJMDAAAAAA==&#10;" strokecolor="#231f20" strokeweight=".5pt"/>
          <w10:wrap type="topAndBottom" anchorx="margin"/>
        </v:group>
      </w:pict>
    </w:r>
    <w:r w:rsidR="003B5C59">
      <w:rPr>
        <w:rFonts w:ascii="Arial"/>
        <w:color w:val="231F20"/>
        <w:position w:val="-3"/>
        <w:sz w:val="28"/>
      </w:rPr>
      <w:t xml:space="preserve">ORIGINALARTICLE                                  </w:t>
    </w:r>
    <w:r w:rsidR="00D4767B">
      <w:rPr>
        <w:rFonts w:ascii="Arial"/>
        <w:color w:val="231F20"/>
        <w:position w:val="-3"/>
        <w:sz w:val="28"/>
      </w:rPr>
      <w:t xml:space="preserve">  </w:t>
    </w:r>
    <w:r w:rsidR="003B5C59">
      <w:rPr>
        <w:rFonts w:ascii="Arial"/>
        <w:b/>
        <w:color w:val="231F20"/>
        <w:sz w:val="18"/>
      </w:rPr>
      <w:t xml:space="preserve">ISRA MEDICAL JOURNAL  </w:t>
    </w:r>
    <w:r w:rsidR="003B5C59">
      <w:rPr>
        <w:rFonts w:ascii="Arial"/>
        <w:color w:val="231F20"/>
        <w:sz w:val="18"/>
      </w:rPr>
      <w:t>|  Volume 10 - Issue 5  |  Sep</w:t>
    </w:r>
    <w:r w:rsidR="003B5C59">
      <w:rPr>
        <w:rFonts w:ascii="Arial"/>
        <w:color w:val="231F20"/>
        <w:sz w:val="18"/>
      </w:rPr>
      <w:t>–</w:t>
    </w:r>
    <w:r w:rsidR="003B5C59">
      <w:rPr>
        <w:rFonts w:ascii="Arial"/>
        <w:color w:val="231F20"/>
        <w:sz w:val="18"/>
      </w:rPr>
      <w:t>Oct</w:t>
    </w:r>
    <w:r w:rsidR="007A46D2">
      <w:rPr>
        <w:rFonts w:ascii="Arial"/>
        <w:color w:val="231F20"/>
        <w:sz w:val="18"/>
      </w:rPr>
      <w:t xml:space="preserve"> </w:t>
    </w:r>
    <w:r w:rsidR="003B5C59">
      <w:rPr>
        <w:rFonts w:ascii="Arial"/>
        <w:color w:val="231F20"/>
        <w:sz w:val="18"/>
      </w:rPr>
      <w:t>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59" w:rsidRPr="00000F7D" w:rsidRDefault="003B5C59" w:rsidP="00737E36">
    <w:pPr>
      <w:tabs>
        <w:tab w:val="left" w:pos="5030"/>
      </w:tabs>
      <w:spacing w:before="69" w:after="7"/>
      <w:rPr>
        <w:rFonts w:ascii="Arial"/>
        <w:sz w:val="18"/>
      </w:rPr>
    </w:pPr>
    <w:r w:rsidRPr="00737E36">
      <w:rPr>
        <w:rFonts w:ascii="Arial"/>
        <w:color w:val="231F20"/>
        <w:position w:val="-3"/>
        <w:sz w:val="18"/>
        <w:szCs w:val="18"/>
      </w:rPr>
      <w:t>Fahad Tanveer</w:t>
    </w:r>
    <w:r w:rsidR="00D47820">
      <w:rPr>
        <w:rFonts w:ascii="Arial"/>
        <w:color w:val="231F20"/>
        <w:position w:val="-3"/>
        <w:sz w:val="18"/>
        <w:szCs w:val="18"/>
      </w:rPr>
      <w:t xml:space="preserve"> </w:t>
    </w:r>
    <w:r w:rsidRPr="003178C5">
      <w:rPr>
        <w:rFonts w:ascii="Arial"/>
        <w:color w:val="231F20"/>
        <w:position w:val="-3"/>
        <w:sz w:val="18"/>
        <w:szCs w:val="18"/>
      </w:rPr>
      <w:t>et al</w:t>
    </w:r>
    <w:r w:rsidR="00723E26">
      <w:rPr>
        <w:rFonts w:ascii="Arial"/>
        <w:noProof/>
        <w:sz w:val="2"/>
      </w:rPr>
      <w:pict w14:anchorId="43F7BC18">
        <v:group id="Group 11" o:spid="_x0000_s2049" style="position:absolute;margin-left:0;margin-top:19.35pt;width:576.5pt;height:.5pt;z-index:251662848;mso-position-horizontal:center;mso-position-horizontal-relative:margin;mso-position-vertical-relative:text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">
          <v:line id="Line 2" o:spid="_x0000_s2050" style="position:absolute;visibility:visibl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<w10:wrap type="topAndBottom" anchorx="margin"/>
        </v:group>
      </w:pict>
    </w:r>
    <w:r>
      <w:rPr>
        <w:rFonts w:ascii="Arial"/>
        <w:b/>
        <w:color w:val="231F20"/>
        <w:sz w:val="18"/>
      </w:rPr>
      <w:t xml:space="preserve">                                    </w:t>
    </w:r>
    <w:r w:rsidR="00D4767B">
      <w:rPr>
        <w:rFonts w:ascii="Arial"/>
        <w:b/>
        <w:color w:val="231F20"/>
        <w:sz w:val="18"/>
      </w:rPr>
      <w:t xml:space="preserve">        </w:t>
    </w:r>
    <w:r w:rsidR="00D47820">
      <w:rPr>
        <w:rFonts w:ascii="Arial"/>
        <w:b/>
        <w:color w:val="231F20"/>
        <w:sz w:val="18"/>
      </w:rPr>
      <w:t xml:space="preserve">                               </w:t>
    </w:r>
    <w:r>
      <w:rPr>
        <w:rFonts w:ascii="Arial"/>
        <w:b/>
        <w:color w:val="231F20"/>
        <w:sz w:val="18"/>
      </w:rPr>
      <w:t xml:space="preserve">ISRA MEDICAL JOURNAL  </w:t>
    </w:r>
    <w:r>
      <w:rPr>
        <w:rFonts w:ascii="Arial"/>
        <w:color w:val="231F20"/>
        <w:sz w:val="18"/>
      </w:rPr>
      <w:t>|  Volume 10 - Issue 5  | Sep</w:t>
    </w:r>
    <w:r>
      <w:rPr>
        <w:rFonts w:ascii="Arial"/>
        <w:color w:val="231F20"/>
        <w:sz w:val="18"/>
      </w:rPr>
      <w:t>–</w:t>
    </w:r>
    <w:r>
      <w:rPr>
        <w:rFonts w:ascii="Arial"/>
        <w:color w:val="231F20"/>
        <w:sz w:val="18"/>
      </w:rPr>
      <w:t>Oct</w:t>
    </w:r>
    <w:r w:rsidR="00D4767B">
      <w:rPr>
        <w:rFonts w:ascii="Arial"/>
        <w:color w:val="231F20"/>
        <w:sz w:val="18"/>
      </w:rPr>
      <w:t xml:space="preserve"> </w:t>
    </w:r>
    <w:r>
      <w:rPr>
        <w:rFonts w:ascii="Arial"/>
        <w:color w:val="231F20"/>
        <w:sz w:val="1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33C1"/>
    <w:multiLevelType w:val="hybridMultilevel"/>
    <w:tmpl w:val="7DA0E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C570D"/>
    <w:multiLevelType w:val="multilevel"/>
    <w:tmpl w:val="2166935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0D56DBF"/>
    <w:multiLevelType w:val="hybridMultilevel"/>
    <w:tmpl w:val="F0023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7D711A"/>
    <w:multiLevelType w:val="hybridMultilevel"/>
    <w:tmpl w:val="76CC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D4523"/>
    <w:multiLevelType w:val="hybridMultilevel"/>
    <w:tmpl w:val="9D067D50"/>
    <w:lvl w:ilvl="0" w:tplc="07D8236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476B8"/>
    <w:multiLevelType w:val="hybridMultilevel"/>
    <w:tmpl w:val="89BC76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05053A"/>
    <w:multiLevelType w:val="hybridMultilevel"/>
    <w:tmpl w:val="6B7CC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C1566"/>
    <w:multiLevelType w:val="hybridMultilevel"/>
    <w:tmpl w:val="CB90C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C5EB9"/>
    <w:multiLevelType w:val="hybridMultilevel"/>
    <w:tmpl w:val="9E7EC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F511A"/>
    <w:multiLevelType w:val="hybridMultilevel"/>
    <w:tmpl w:val="9910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61B05"/>
    <w:multiLevelType w:val="hybridMultilevel"/>
    <w:tmpl w:val="90547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732105"/>
    <w:multiLevelType w:val="hybridMultilevel"/>
    <w:tmpl w:val="D8C47B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714FC3"/>
    <w:multiLevelType w:val="hybridMultilevel"/>
    <w:tmpl w:val="BB9CDB50"/>
    <w:lvl w:ilvl="0" w:tplc="69346F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002F84"/>
    <w:multiLevelType w:val="hybridMultilevel"/>
    <w:tmpl w:val="48241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05D89"/>
    <w:multiLevelType w:val="hybridMultilevel"/>
    <w:tmpl w:val="42648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D5EA3"/>
    <w:multiLevelType w:val="hybridMultilevel"/>
    <w:tmpl w:val="64826AC2"/>
    <w:lvl w:ilvl="0" w:tplc="2E501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3"/>
  </w:num>
  <w:num w:numId="11">
    <w:abstractNumId w:val="15"/>
  </w:num>
  <w:num w:numId="12">
    <w:abstractNumId w:val="5"/>
  </w:num>
  <w:num w:numId="13">
    <w:abstractNumId w:val="9"/>
  </w:num>
  <w:num w:numId="14">
    <w:abstractNumId w:val="11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D86"/>
    <w:rsid w:val="00000F7D"/>
    <w:rsid w:val="0000121E"/>
    <w:rsid w:val="00002244"/>
    <w:rsid w:val="0000447D"/>
    <w:rsid w:val="00004C42"/>
    <w:rsid w:val="000074A1"/>
    <w:rsid w:val="00010512"/>
    <w:rsid w:val="00012CBA"/>
    <w:rsid w:val="00012CE4"/>
    <w:rsid w:val="000138EB"/>
    <w:rsid w:val="00015223"/>
    <w:rsid w:val="000153D7"/>
    <w:rsid w:val="000153F3"/>
    <w:rsid w:val="00017786"/>
    <w:rsid w:val="000229AD"/>
    <w:rsid w:val="00027E1C"/>
    <w:rsid w:val="000305BD"/>
    <w:rsid w:val="00032B4C"/>
    <w:rsid w:val="000334DD"/>
    <w:rsid w:val="000356FB"/>
    <w:rsid w:val="0004116F"/>
    <w:rsid w:val="00043541"/>
    <w:rsid w:val="000437F2"/>
    <w:rsid w:val="00044369"/>
    <w:rsid w:val="00050B40"/>
    <w:rsid w:val="000531D4"/>
    <w:rsid w:val="000557A2"/>
    <w:rsid w:val="0006193F"/>
    <w:rsid w:val="00061A7B"/>
    <w:rsid w:val="00062070"/>
    <w:rsid w:val="00064316"/>
    <w:rsid w:val="00065D4B"/>
    <w:rsid w:val="000716D7"/>
    <w:rsid w:val="00072211"/>
    <w:rsid w:val="000730E7"/>
    <w:rsid w:val="00075C91"/>
    <w:rsid w:val="00080CD5"/>
    <w:rsid w:val="000826EC"/>
    <w:rsid w:val="00085703"/>
    <w:rsid w:val="00090487"/>
    <w:rsid w:val="00090C2E"/>
    <w:rsid w:val="00090DA0"/>
    <w:rsid w:val="00092471"/>
    <w:rsid w:val="00092AE9"/>
    <w:rsid w:val="000932E7"/>
    <w:rsid w:val="000934AD"/>
    <w:rsid w:val="00096240"/>
    <w:rsid w:val="00097EB8"/>
    <w:rsid w:val="000A1B61"/>
    <w:rsid w:val="000A220A"/>
    <w:rsid w:val="000A3D90"/>
    <w:rsid w:val="000A45F3"/>
    <w:rsid w:val="000A55C0"/>
    <w:rsid w:val="000B01F0"/>
    <w:rsid w:val="000B5235"/>
    <w:rsid w:val="000B6EB6"/>
    <w:rsid w:val="000B73C6"/>
    <w:rsid w:val="000B783D"/>
    <w:rsid w:val="000C2830"/>
    <w:rsid w:val="000C2BFD"/>
    <w:rsid w:val="000C3961"/>
    <w:rsid w:val="000C3A19"/>
    <w:rsid w:val="000C3F76"/>
    <w:rsid w:val="000C4C21"/>
    <w:rsid w:val="000C5A17"/>
    <w:rsid w:val="000C721E"/>
    <w:rsid w:val="000C7DE4"/>
    <w:rsid w:val="000D2DEB"/>
    <w:rsid w:val="000D46E2"/>
    <w:rsid w:val="000D4A51"/>
    <w:rsid w:val="000D707A"/>
    <w:rsid w:val="000E6635"/>
    <w:rsid w:val="000E6A2F"/>
    <w:rsid w:val="000E7121"/>
    <w:rsid w:val="000F05F6"/>
    <w:rsid w:val="000F13B0"/>
    <w:rsid w:val="000F15AE"/>
    <w:rsid w:val="000F2B48"/>
    <w:rsid w:val="000F32BE"/>
    <w:rsid w:val="000F587B"/>
    <w:rsid w:val="000F75A7"/>
    <w:rsid w:val="000F798E"/>
    <w:rsid w:val="000F7DAA"/>
    <w:rsid w:val="00100F98"/>
    <w:rsid w:val="0010399F"/>
    <w:rsid w:val="001101C0"/>
    <w:rsid w:val="00110BAD"/>
    <w:rsid w:val="001117E0"/>
    <w:rsid w:val="00112500"/>
    <w:rsid w:val="00112EA4"/>
    <w:rsid w:val="001136F6"/>
    <w:rsid w:val="00113A86"/>
    <w:rsid w:val="00115E3E"/>
    <w:rsid w:val="00121A20"/>
    <w:rsid w:val="001221D7"/>
    <w:rsid w:val="00122851"/>
    <w:rsid w:val="00123C78"/>
    <w:rsid w:val="00125935"/>
    <w:rsid w:val="00126890"/>
    <w:rsid w:val="00130F88"/>
    <w:rsid w:val="00131836"/>
    <w:rsid w:val="001319F0"/>
    <w:rsid w:val="0013372E"/>
    <w:rsid w:val="001352CA"/>
    <w:rsid w:val="00136116"/>
    <w:rsid w:val="00141257"/>
    <w:rsid w:val="001426E5"/>
    <w:rsid w:val="00152F65"/>
    <w:rsid w:val="00154247"/>
    <w:rsid w:val="00156FA2"/>
    <w:rsid w:val="00160960"/>
    <w:rsid w:val="0016427A"/>
    <w:rsid w:val="001657CD"/>
    <w:rsid w:val="00166FF7"/>
    <w:rsid w:val="00174790"/>
    <w:rsid w:val="00176409"/>
    <w:rsid w:val="00177F8B"/>
    <w:rsid w:val="0018129A"/>
    <w:rsid w:val="00182AC5"/>
    <w:rsid w:val="0018480D"/>
    <w:rsid w:val="0018485E"/>
    <w:rsid w:val="0018692C"/>
    <w:rsid w:val="0019090C"/>
    <w:rsid w:val="00192AC8"/>
    <w:rsid w:val="00196BF7"/>
    <w:rsid w:val="00196EDE"/>
    <w:rsid w:val="001A22B8"/>
    <w:rsid w:val="001A390E"/>
    <w:rsid w:val="001A7560"/>
    <w:rsid w:val="001B092D"/>
    <w:rsid w:val="001B277E"/>
    <w:rsid w:val="001B286C"/>
    <w:rsid w:val="001B2CB3"/>
    <w:rsid w:val="001B3434"/>
    <w:rsid w:val="001B3498"/>
    <w:rsid w:val="001B3BE0"/>
    <w:rsid w:val="001B3E0A"/>
    <w:rsid w:val="001B3F4B"/>
    <w:rsid w:val="001B49A5"/>
    <w:rsid w:val="001C22E7"/>
    <w:rsid w:val="001C274E"/>
    <w:rsid w:val="001C2B74"/>
    <w:rsid w:val="001C50BE"/>
    <w:rsid w:val="001C7417"/>
    <w:rsid w:val="001D068E"/>
    <w:rsid w:val="001D0C65"/>
    <w:rsid w:val="001D1CDB"/>
    <w:rsid w:val="001D3B20"/>
    <w:rsid w:val="001D40EF"/>
    <w:rsid w:val="001E0361"/>
    <w:rsid w:val="001E1809"/>
    <w:rsid w:val="001E183C"/>
    <w:rsid w:val="001E2928"/>
    <w:rsid w:val="001E4C4D"/>
    <w:rsid w:val="001F0F46"/>
    <w:rsid w:val="001F143E"/>
    <w:rsid w:val="001F467E"/>
    <w:rsid w:val="001F57E0"/>
    <w:rsid w:val="001F5848"/>
    <w:rsid w:val="001F6F1B"/>
    <w:rsid w:val="001F6F6E"/>
    <w:rsid w:val="001F7AE1"/>
    <w:rsid w:val="001F7EC0"/>
    <w:rsid w:val="00201E69"/>
    <w:rsid w:val="002030FE"/>
    <w:rsid w:val="00204063"/>
    <w:rsid w:val="00204224"/>
    <w:rsid w:val="002050CC"/>
    <w:rsid w:val="0020513C"/>
    <w:rsid w:val="002131E1"/>
    <w:rsid w:val="0021426B"/>
    <w:rsid w:val="0021464F"/>
    <w:rsid w:val="00214B5C"/>
    <w:rsid w:val="00215CBD"/>
    <w:rsid w:val="00215DC4"/>
    <w:rsid w:val="00216730"/>
    <w:rsid w:val="00220629"/>
    <w:rsid w:val="00221849"/>
    <w:rsid w:val="002234F9"/>
    <w:rsid w:val="0022535E"/>
    <w:rsid w:val="00225B8C"/>
    <w:rsid w:val="00227330"/>
    <w:rsid w:val="00227873"/>
    <w:rsid w:val="00230A97"/>
    <w:rsid w:val="00232CBD"/>
    <w:rsid w:val="00232D04"/>
    <w:rsid w:val="00234BB1"/>
    <w:rsid w:val="00235C09"/>
    <w:rsid w:val="00242D69"/>
    <w:rsid w:val="00251366"/>
    <w:rsid w:val="00251567"/>
    <w:rsid w:val="002526ED"/>
    <w:rsid w:val="002531C0"/>
    <w:rsid w:val="0026058C"/>
    <w:rsid w:val="00261F8B"/>
    <w:rsid w:val="00270119"/>
    <w:rsid w:val="00270178"/>
    <w:rsid w:val="00270281"/>
    <w:rsid w:val="002733F2"/>
    <w:rsid w:val="00274766"/>
    <w:rsid w:val="00277478"/>
    <w:rsid w:val="00277818"/>
    <w:rsid w:val="00277AD2"/>
    <w:rsid w:val="00280128"/>
    <w:rsid w:val="00281F30"/>
    <w:rsid w:val="00281F97"/>
    <w:rsid w:val="00283D6A"/>
    <w:rsid w:val="002924E5"/>
    <w:rsid w:val="002A6B1C"/>
    <w:rsid w:val="002B070B"/>
    <w:rsid w:val="002B14DE"/>
    <w:rsid w:val="002B2AB1"/>
    <w:rsid w:val="002B3BB4"/>
    <w:rsid w:val="002B3F3C"/>
    <w:rsid w:val="002B48AE"/>
    <w:rsid w:val="002B55D3"/>
    <w:rsid w:val="002B7BC3"/>
    <w:rsid w:val="002C16F9"/>
    <w:rsid w:val="002C525D"/>
    <w:rsid w:val="002D062F"/>
    <w:rsid w:val="002D08F1"/>
    <w:rsid w:val="002D0B5B"/>
    <w:rsid w:val="002D1D43"/>
    <w:rsid w:val="002D33F2"/>
    <w:rsid w:val="002D69D3"/>
    <w:rsid w:val="002D7A96"/>
    <w:rsid w:val="002E16BF"/>
    <w:rsid w:val="002E1B99"/>
    <w:rsid w:val="002E26BF"/>
    <w:rsid w:val="002F11CF"/>
    <w:rsid w:val="002F6339"/>
    <w:rsid w:val="002F666D"/>
    <w:rsid w:val="0030198C"/>
    <w:rsid w:val="003102A8"/>
    <w:rsid w:val="003147D5"/>
    <w:rsid w:val="00314E97"/>
    <w:rsid w:val="003162D6"/>
    <w:rsid w:val="003178C5"/>
    <w:rsid w:val="00324E83"/>
    <w:rsid w:val="003278F2"/>
    <w:rsid w:val="003306FE"/>
    <w:rsid w:val="00332CAE"/>
    <w:rsid w:val="003354A8"/>
    <w:rsid w:val="00335F48"/>
    <w:rsid w:val="003361E5"/>
    <w:rsid w:val="00340A47"/>
    <w:rsid w:val="003410C7"/>
    <w:rsid w:val="003422D1"/>
    <w:rsid w:val="0034255B"/>
    <w:rsid w:val="003439AD"/>
    <w:rsid w:val="00344331"/>
    <w:rsid w:val="00350E52"/>
    <w:rsid w:val="00351AA7"/>
    <w:rsid w:val="003578EA"/>
    <w:rsid w:val="00357ADE"/>
    <w:rsid w:val="0036186B"/>
    <w:rsid w:val="00361F8D"/>
    <w:rsid w:val="00362549"/>
    <w:rsid w:val="0036311E"/>
    <w:rsid w:val="00365006"/>
    <w:rsid w:val="00370444"/>
    <w:rsid w:val="003704E9"/>
    <w:rsid w:val="00372B84"/>
    <w:rsid w:val="0037443F"/>
    <w:rsid w:val="00376823"/>
    <w:rsid w:val="003815F5"/>
    <w:rsid w:val="003834A6"/>
    <w:rsid w:val="00383969"/>
    <w:rsid w:val="00384CE4"/>
    <w:rsid w:val="00390349"/>
    <w:rsid w:val="00391254"/>
    <w:rsid w:val="00391EC9"/>
    <w:rsid w:val="00392FB2"/>
    <w:rsid w:val="00393006"/>
    <w:rsid w:val="003934A4"/>
    <w:rsid w:val="0039369C"/>
    <w:rsid w:val="0039411C"/>
    <w:rsid w:val="00395EDB"/>
    <w:rsid w:val="003969E8"/>
    <w:rsid w:val="003976A0"/>
    <w:rsid w:val="003A1101"/>
    <w:rsid w:val="003A1FE1"/>
    <w:rsid w:val="003A69CF"/>
    <w:rsid w:val="003B0AE7"/>
    <w:rsid w:val="003B21F3"/>
    <w:rsid w:val="003B4B8D"/>
    <w:rsid w:val="003B5C0E"/>
    <w:rsid w:val="003B5C59"/>
    <w:rsid w:val="003B5D58"/>
    <w:rsid w:val="003B7302"/>
    <w:rsid w:val="003B7DA5"/>
    <w:rsid w:val="003C1B58"/>
    <w:rsid w:val="003C1E03"/>
    <w:rsid w:val="003C26EC"/>
    <w:rsid w:val="003C4ABE"/>
    <w:rsid w:val="003C68C4"/>
    <w:rsid w:val="003C78A1"/>
    <w:rsid w:val="003D07F4"/>
    <w:rsid w:val="003D1B65"/>
    <w:rsid w:val="003D2775"/>
    <w:rsid w:val="003E0C49"/>
    <w:rsid w:val="003E24F4"/>
    <w:rsid w:val="003E441F"/>
    <w:rsid w:val="003E4A38"/>
    <w:rsid w:val="003F0B84"/>
    <w:rsid w:val="003F108B"/>
    <w:rsid w:val="003F2868"/>
    <w:rsid w:val="003F2BB3"/>
    <w:rsid w:val="003F2DD4"/>
    <w:rsid w:val="003F32E3"/>
    <w:rsid w:val="003F568E"/>
    <w:rsid w:val="003F6C44"/>
    <w:rsid w:val="003F7F6F"/>
    <w:rsid w:val="00403420"/>
    <w:rsid w:val="00403D31"/>
    <w:rsid w:val="004042B1"/>
    <w:rsid w:val="00404A1F"/>
    <w:rsid w:val="00406167"/>
    <w:rsid w:val="00406D59"/>
    <w:rsid w:val="004147FB"/>
    <w:rsid w:val="00414DA2"/>
    <w:rsid w:val="004165BA"/>
    <w:rsid w:val="0041704A"/>
    <w:rsid w:val="004203E1"/>
    <w:rsid w:val="00421057"/>
    <w:rsid w:val="00421B9E"/>
    <w:rsid w:val="0042215C"/>
    <w:rsid w:val="00423669"/>
    <w:rsid w:val="00425D1A"/>
    <w:rsid w:val="00427DC9"/>
    <w:rsid w:val="004304CD"/>
    <w:rsid w:val="00430690"/>
    <w:rsid w:val="00431918"/>
    <w:rsid w:val="00432660"/>
    <w:rsid w:val="00432E5F"/>
    <w:rsid w:val="00432F28"/>
    <w:rsid w:val="0043397C"/>
    <w:rsid w:val="004350D3"/>
    <w:rsid w:val="0043602C"/>
    <w:rsid w:val="00437B13"/>
    <w:rsid w:val="0044571E"/>
    <w:rsid w:val="00445F2A"/>
    <w:rsid w:val="004466B2"/>
    <w:rsid w:val="00452603"/>
    <w:rsid w:val="004528CB"/>
    <w:rsid w:val="004528F6"/>
    <w:rsid w:val="00454E29"/>
    <w:rsid w:val="00456D87"/>
    <w:rsid w:val="00460EA4"/>
    <w:rsid w:val="00461182"/>
    <w:rsid w:val="00463996"/>
    <w:rsid w:val="0046438F"/>
    <w:rsid w:val="00464A65"/>
    <w:rsid w:val="004651E8"/>
    <w:rsid w:val="00466053"/>
    <w:rsid w:val="00471353"/>
    <w:rsid w:val="00472119"/>
    <w:rsid w:val="0047546E"/>
    <w:rsid w:val="00475FBC"/>
    <w:rsid w:val="004779BF"/>
    <w:rsid w:val="00480B8F"/>
    <w:rsid w:val="00481F86"/>
    <w:rsid w:val="004821C5"/>
    <w:rsid w:val="00483444"/>
    <w:rsid w:val="004841A1"/>
    <w:rsid w:val="00485A03"/>
    <w:rsid w:val="00491CBE"/>
    <w:rsid w:val="00494DD6"/>
    <w:rsid w:val="00495DCE"/>
    <w:rsid w:val="00496B8A"/>
    <w:rsid w:val="004A0E16"/>
    <w:rsid w:val="004A1713"/>
    <w:rsid w:val="004A19EE"/>
    <w:rsid w:val="004B0236"/>
    <w:rsid w:val="004B1D35"/>
    <w:rsid w:val="004B214A"/>
    <w:rsid w:val="004B2209"/>
    <w:rsid w:val="004B2654"/>
    <w:rsid w:val="004B3782"/>
    <w:rsid w:val="004B3F58"/>
    <w:rsid w:val="004B4277"/>
    <w:rsid w:val="004B4B0D"/>
    <w:rsid w:val="004C23D7"/>
    <w:rsid w:val="004C327C"/>
    <w:rsid w:val="004C5344"/>
    <w:rsid w:val="004C5B6B"/>
    <w:rsid w:val="004D1BFE"/>
    <w:rsid w:val="004D2903"/>
    <w:rsid w:val="004D2C51"/>
    <w:rsid w:val="004D2DF7"/>
    <w:rsid w:val="004D3722"/>
    <w:rsid w:val="004D4630"/>
    <w:rsid w:val="004D674F"/>
    <w:rsid w:val="004E0B0E"/>
    <w:rsid w:val="004E0D74"/>
    <w:rsid w:val="004E47DA"/>
    <w:rsid w:val="004E53B4"/>
    <w:rsid w:val="004F2EC4"/>
    <w:rsid w:val="004F4B01"/>
    <w:rsid w:val="004F4EBC"/>
    <w:rsid w:val="004F7108"/>
    <w:rsid w:val="00505837"/>
    <w:rsid w:val="0050736A"/>
    <w:rsid w:val="00507A77"/>
    <w:rsid w:val="00510207"/>
    <w:rsid w:val="00510372"/>
    <w:rsid w:val="00511B2C"/>
    <w:rsid w:val="00513C95"/>
    <w:rsid w:val="00516268"/>
    <w:rsid w:val="00517A49"/>
    <w:rsid w:val="0052068C"/>
    <w:rsid w:val="00523163"/>
    <w:rsid w:val="00524108"/>
    <w:rsid w:val="00525AFF"/>
    <w:rsid w:val="00526C3F"/>
    <w:rsid w:val="00527053"/>
    <w:rsid w:val="00531DE4"/>
    <w:rsid w:val="00535822"/>
    <w:rsid w:val="00536178"/>
    <w:rsid w:val="00536EDA"/>
    <w:rsid w:val="00537724"/>
    <w:rsid w:val="005414F8"/>
    <w:rsid w:val="00542E42"/>
    <w:rsid w:val="005456BE"/>
    <w:rsid w:val="00547CF8"/>
    <w:rsid w:val="005509E6"/>
    <w:rsid w:val="00551E80"/>
    <w:rsid w:val="00553DF4"/>
    <w:rsid w:val="00554CA1"/>
    <w:rsid w:val="00555451"/>
    <w:rsid w:val="00555A07"/>
    <w:rsid w:val="00555FD8"/>
    <w:rsid w:val="00557AC6"/>
    <w:rsid w:val="00560BF2"/>
    <w:rsid w:val="00560C13"/>
    <w:rsid w:val="00560D86"/>
    <w:rsid w:val="00561A43"/>
    <w:rsid w:val="00564715"/>
    <w:rsid w:val="00565A0D"/>
    <w:rsid w:val="005670DE"/>
    <w:rsid w:val="00583666"/>
    <w:rsid w:val="005853BE"/>
    <w:rsid w:val="00590160"/>
    <w:rsid w:val="00593D17"/>
    <w:rsid w:val="00594921"/>
    <w:rsid w:val="0059549C"/>
    <w:rsid w:val="00596541"/>
    <w:rsid w:val="005A019B"/>
    <w:rsid w:val="005A4741"/>
    <w:rsid w:val="005B13C4"/>
    <w:rsid w:val="005B1906"/>
    <w:rsid w:val="005B3F22"/>
    <w:rsid w:val="005B4C5E"/>
    <w:rsid w:val="005B4DF3"/>
    <w:rsid w:val="005B75E3"/>
    <w:rsid w:val="005C11DE"/>
    <w:rsid w:val="005C6855"/>
    <w:rsid w:val="005C7EC2"/>
    <w:rsid w:val="005D348E"/>
    <w:rsid w:val="005D37D2"/>
    <w:rsid w:val="005D387F"/>
    <w:rsid w:val="005D7EDF"/>
    <w:rsid w:val="005E2EBF"/>
    <w:rsid w:val="005E3A78"/>
    <w:rsid w:val="005E5CAA"/>
    <w:rsid w:val="005E7190"/>
    <w:rsid w:val="005F0A11"/>
    <w:rsid w:val="005F12C7"/>
    <w:rsid w:val="005F3E46"/>
    <w:rsid w:val="005F4B1F"/>
    <w:rsid w:val="005F501B"/>
    <w:rsid w:val="005F6F79"/>
    <w:rsid w:val="005F7579"/>
    <w:rsid w:val="005F7AB1"/>
    <w:rsid w:val="006002AE"/>
    <w:rsid w:val="006003E1"/>
    <w:rsid w:val="00601F27"/>
    <w:rsid w:val="006039DE"/>
    <w:rsid w:val="00610850"/>
    <w:rsid w:val="00610C99"/>
    <w:rsid w:val="00614B5B"/>
    <w:rsid w:val="0061522F"/>
    <w:rsid w:val="006159DB"/>
    <w:rsid w:val="00616537"/>
    <w:rsid w:val="00625B0F"/>
    <w:rsid w:val="00632D0B"/>
    <w:rsid w:val="00636644"/>
    <w:rsid w:val="00642CEC"/>
    <w:rsid w:val="006472A0"/>
    <w:rsid w:val="0064733A"/>
    <w:rsid w:val="0065045F"/>
    <w:rsid w:val="00653500"/>
    <w:rsid w:val="00654D9D"/>
    <w:rsid w:val="00655786"/>
    <w:rsid w:val="00656C85"/>
    <w:rsid w:val="006631CC"/>
    <w:rsid w:val="00670411"/>
    <w:rsid w:val="0067170C"/>
    <w:rsid w:val="00673E4C"/>
    <w:rsid w:val="0067511F"/>
    <w:rsid w:val="00675F75"/>
    <w:rsid w:val="00675FE2"/>
    <w:rsid w:val="006760B0"/>
    <w:rsid w:val="006832C3"/>
    <w:rsid w:val="00683495"/>
    <w:rsid w:val="006845B8"/>
    <w:rsid w:val="00685CB9"/>
    <w:rsid w:val="0069100D"/>
    <w:rsid w:val="00695A61"/>
    <w:rsid w:val="00695F95"/>
    <w:rsid w:val="00696A98"/>
    <w:rsid w:val="006A1456"/>
    <w:rsid w:val="006A7F44"/>
    <w:rsid w:val="006B28C2"/>
    <w:rsid w:val="006B3875"/>
    <w:rsid w:val="006B41CD"/>
    <w:rsid w:val="006B42D4"/>
    <w:rsid w:val="006B53A8"/>
    <w:rsid w:val="006B5B3E"/>
    <w:rsid w:val="006B5B53"/>
    <w:rsid w:val="006C289B"/>
    <w:rsid w:val="006C3449"/>
    <w:rsid w:val="006C4402"/>
    <w:rsid w:val="006C568A"/>
    <w:rsid w:val="006D064B"/>
    <w:rsid w:val="006D2BC2"/>
    <w:rsid w:val="006E0306"/>
    <w:rsid w:val="006E3E00"/>
    <w:rsid w:val="006E4E1F"/>
    <w:rsid w:val="006E54FA"/>
    <w:rsid w:val="006E7ED8"/>
    <w:rsid w:val="006F108B"/>
    <w:rsid w:val="006F158C"/>
    <w:rsid w:val="006F1DB4"/>
    <w:rsid w:val="006F2B0E"/>
    <w:rsid w:val="006F2BB2"/>
    <w:rsid w:val="006F3F09"/>
    <w:rsid w:val="006F4585"/>
    <w:rsid w:val="006F4B44"/>
    <w:rsid w:val="006F5705"/>
    <w:rsid w:val="006F5B38"/>
    <w:rsid w:val="00700310"/>
    <w:rsid w:val="00700D3A"/>
    <w:rsid w:val="00701545"/>
    <w:rsid w:val="007027E6"/>
    <w:rsid w:val="00703CDA"/>
    <w:rsid w:val="00704005"/>
    <w:rsid w:val="007047DE"/>
    <w:rsid w:val="007062FC"/>
    <w:rsid w:val="00710522"/>
    <w:rsid w:val="00710FF9"/>
    <w:rsid w:val="00721ED6"/>
    <w:rsid w:val="007226E1"/>
    <w:rsid w:val="00722A6C"/>
    <w:rsid w:val="007238E2"/>
    <w:rsid w:val="00723E26"/>
    <w:rsid w:val="00726A54"/>
    <w:rsid w:val="0072724A"/>
    <w:rsid w:val="007276CE"/>
    <w:rsid w:val="00727AF2"/>
    <w:rsid w:val="00731AEF"/>
    <w:rsid w:val="00732783"/>
    <w:rsid w:val="00732A75"/>
    <w:rsid w:val="00733299"/>
    <w:rsid w:val="00734085"/>
    <w:rsid w:val="00734447"/>
    <w:rsid w:val="00734838"/>
    <w:rsid w:val="00734FE7"/>
    <w:rsid w:val="00737035"/>
    <w:rsid w:val="00737575"/>
    <w:rsid w:val="00737E36"/>
    <w:rsid w:val="00741C87"/>
    <w:rsid w:val="00744733"/>
    <w:rsid w:val="007447F0"/>
    <w:rsid w:val="00744BEA"/>
    <w:rsid w:val="00745811"/>
    <w:rsid w:val="00752770"/>
    <w:rsid w:val="00752B15"/>
    <w:rsid w:val="00753752"/>
    <w:rsid w:val="0075463C"/>
    <w:rsid w:val="007571A8"/>
    <w:rsid w:val="00763922"/>
    <w:rsid w:val="00764042"/>
    <w:rsid w:val="0076622D"/>
    <w:rsid w:val="007668C3"/>
    <w:rsid w:val="00770FF2"/>
    <w:rsid w:val="00773410"/>
    <w:rsid w:val="00776945"/>
    <w:rsid w:val="00777016"/>
    <w:rsid w:val="00780AEB"/>
    <w:rsid w:val="00780C05"/>
    <w:rsid w:val="00781FC6"/>
    <w:rsid w:val="00783044"/>
    <w:rsid w:val="007834A6"/>
    <w:rsid w:val="00786D51"/>
    <w:rsid w:val="00786EE6"/>
    <w:rsid w:val="007877E5"/>
    <w:rsid w:val="007937CA"/>
    <w:rsid w:val="00795C16"/>
    <w:rsid w:val="00796127"/>
    <w:rsid w:val="007971B1"/>
    <w:rsid w:val="007A46D2"/>
    <w:rsid w:val="007A4943"/>
    <w:rsid w:val="007A5710"/>
    <w:rsid w:val="007A5DC8"/>
    <w:rsid w:val="007A635D"/>
    <w:rsid w:val="007A75AA"/>
    <w:rsid w:val="007B0A28"/>
    <w:rsid w:val="007B0E1E"/>
    <w:rsid w:val="007B22F2"/>
    <w:rsid w:val="007B2672"/>
    <w:rsid w:val="007B5163"/>
    <w:rsid w:val="007B6375"/>
    <w:rsid w:val="007B7CB1"/>
    <w:rsid w:val="007C2131"/>
    <w:rsid w:val="007C2422"/>
    <w:rsid w:val="007C411E"/>
    <w:rsid w:val="007C55EF"/>
    <w:rsid w:val="007C75E4"/>
    <w:rsid w:val="007C7EF9"/>
    <w:rsid w:val="007D0745"/>
    <w:rsid w:val="007D2603"/>
    <w:rsid w:val="007D560F"/>
    <w:rsid w:val="007D6A48"/>
    <w:rsid w:val="007D6DB2"/>
    <w:rsid w:val="007D7F09"/>
    <w:rsid w:val="007E017C"/>
    <w:rsid w:val="007E2532"/>
    <w:rsid w:val="007E28D1"/>
    <w:rsid w:val="007E4108"/>
    <w:rsid w:val="007E4F7A"/>
    <w:rsid w:val="007F0B68"/>
    <w:rsid w:val="007F2B9F"/>
    <w:rsid w:val="007F2FE1"/>
    <w:rsid w:val="007F4D31"/>
    <w:rsid w:val="007F6BFE"/>
    <w:rsid w:val="00800887"/>
    <w:rsid w:val="00801CD2"/>
    <w:rsid w:val="00803CD3"/>
    <w:rsid w:val="00806AAD"/>
    <w:rsid w:val="00810C58"/>
    <w:rsid w:val="00811F75"/>
    <w:rsid w:val="00815127"/>
    <w:rsid w:val="00815BE4"/>
    <w:rsid w:val="00816D1E"/>
    <w:rsid w:val="00817289"/>
    <w:rsid w:val="00820985"/>
    <w:rsid w:val="0082286A"/>
    <w:rsid w:val="00822C41"/>
    <w:rsid w:val="00823DB5"/>
    <w:rsid w:val="00823EE2"/>
    <w:rsid w:val="008273B9"/>
    <w:rsid w:val="00827405"/>
    <w:rsid w:val="008314F9"/>
    <w:rsid w:val="00834FA1"/>
    <w:rsid w:val="0083753E"/>
    <w:rsid w:val="00841CF4"/>
    <w:rsid w:val="00843549"/>
    <w:rsid w:val="008439DA"/>
    <w:rsid w:val="00843A12"/>
    <w:rsid w:val="00845AB8"/>
    <w:rsid w:val="00845DDC"/>
    <w:rsid w:val="00847263"/>
    <w:rsid w:val="00852055"/>
    <w:rsid w:val="00852B26"/>
    <w:rsid w:val="00853E98"/>
    <w:rsid w:val="008540A5"/>
    <w:rsid w:val="00854694"/>
    <w:rsid w:val="00855E39"/>
    <w:rsid w:val="00860644"/>
    <w:rsid w:val="00863B06"/>
    <w:rsid w:val="008727C0"/>
    <w:rsid w:val="008734E4"/>
    <w:rsid w:val="00873E31"/>
    <w:rsid w:val="00882253"/>
    <w:rsid w:val="00882D79"/>
    <w:rsid w:val="00884CB1"/>
    <w:rsid w:val="00886E05"/>
    <w:rsid w:val="00887A39"/>
    <w:rsid w:val="00890829"/>
    <w:rsid w:val="00890A51"/>
    <w:rsid w:val="00894F5F"/>
    <w:rsid w:val="0089681F"/>
    <w:rsid w:val="008A1B26"/>
    <w:rsid w:val="008A2D7A"/>
    <w:rsid w:val="008A30CB"/>
    <w:rsid w:val="008A3506"/>
    <w:rsid w:val="008A3DD4"/>
    <w:rsid w:val="008A507B"/>
    <w:rsid w:val="008A7BF5"/>
    <w:rsid w:val="008B1C81"/>
    <w:rsid w:val="008B69A6"/>
    <w:rsid w:val="008C10D8"/>
    <w:rsid w:val="008C1CDF"/>
    <w:rsid w:val="008C2D9A"/>
    <w:rsid w:val="008C31E0"/>
    <w:rsid w:val="008D34F5"/>
    <w:rsid w:val="008D45FA"/>
    <w:rsid w:val="008D4B64"/>
    <w:rsid w:val="008D584B"/>
    <w:rsid w:val="008E138B"/>
    <w:rsid w:val="008E2F20"/>
    <w:rsid w:val="008E356E"/>
    <w:rsid w:val="008E4101"/>
    <w:rsid w:val="008E7EBB"/>
    <w:rsid w:val="008F0A57"/>
    <w:rsid w:val="008F11E6"/>
    <w:rsid w:val="008F1F7F"/>
    <w:rsid w:val="008F2A8F"/>
    <w:rsid w:val="008F2DBE"/>
    <w:rsid w:val="008F3195"/>
    <w:rsid w:val="008F6066"/>
    <w:rsid w:val="008F657A"/>
    <w:rsid w:val="008F7E7B"/>
    <w:rsid w:val="008F7F53"/>
    <w:rsid w:val="0090119F"/>
    <w:rsid w:val="00903180"/>
    <w:rsid w:val="00904705"/>
    <w:rsid w:val="00907916"/>
    <w:rsid w:val="00907CA0"/>
    <w:rsid w:val="00907F3F"/>
    <w:rsid w:val="00911E18"/>
    <w:rsid w:val="00914002"/>
    <w:rsid w:val="00915351"/>
    <w:rsid w:val="00920EE6"/>
    <w:rsid w:val="009229A6"/>
    <w:rsid w:val="00930568"/>
    <w:rsid w:val="00933FC9"/>
    <w:rsid w:val="009357C9"/>
    <w:rsid w:val="0093625E"/>
    <w:rsid w:val="00943ADF"/>
    <w:rsid w:val="0094442F"/>
    <w:rsid w:val="00945B56"/>
    <w:rsid w:val="00945D2C"/>
    <w:rsid w:val="00946D0E"/>
    <w:rsid w:val="009479DB"/>
    <w:rsid w:val="00953551"/>
    <w:rsid w:val="00953E2A"/>
    <w:rsid w:val="009574EC"/>
    <w:rsid w:val="009603CB"/>
    <w:rsid w:val="00963CAA"/>
    <w:rsid w:val="00965D19"/>
    <w:rsid w:val="00966052"/>
    <w:rsid w:val="00967D6D"/>
    <w:rsid w:val="00970463"/>
    <w:rsid w:val="009719AE"/>
    <w:rsid w:val="00972AB8"/>
    <w:rsid w:val="00977462"/>
    <w:rsid w:val="00977995"/>
    <w:rsid w:val="00984191"/>
    <w:rsid w:val="009847B5"/>
    <w:rsid w:val="00986109"/>
    <w:rsid w:val="00991D63"/>
    <w:rsid w:val="009931A5"/>
    <w:rsid w:val="00993888"/>
    <w:rsid w:val="009944F1"/>
    <w:rsid w:val="009A270C"/>
    <w:rsid w:val="009A2ABA"/>
    <w:rsid w:val="009A438A"/>
    <w:rsid w:val="009A4A52"/>
    <w:rsid w:val="009A5DCB"/>
    <w:rsid w:val="009A7D4D"/>
    <w:rsid w:val="009B0729"/>
    <w:rsid w:val="009B2090"/>
    <w:rsid w:val="009C2BD6"/>
    <w:rsid w:val="009C4914"/>
    <w:rsid w:val="009C5A25"/>
    <w:rsid w:val="009C76CD"/>
    <w:rsid w:val="009D39D0"/>
    <w:rsid w:val="009D76DD"/>
    <w:rsid w:val="009E00DB"/>
    <w:rsid w:val="009E39CD"/>
    <w:rsid w:val="009E3BC1"/>
    <w:rsid w:val="009E5E65"/>
    <w:rsid w:val="009E6005"/>
    <w:rsid w:val="009F06CB"/>
    <w:rsid w:val="009F15CF"/>
    <w:rsid w:val="009F5844"/>
    <w:rsid w:val="009F6C03"/>
    <w:rsid w:val="009F6E4C"/>
    <w:rsid w:val="00A00D87"/>
    <w:rsid w:val="00A01035"/>
    <w:rsid w:val="00A06B99"/>
    <w:rsid w:val="00A1141E"/>
    <w:rsid w:val="00A13957"/>
    <w:rsid w:val="00A15B33"/>
    <w:rsid w:val="00A21F79"/>
    <w:rsid w:val="00A23934"/>
    <w:rsid w:val="00A24E58"/>
    <w:rsid w:val="00A257FB"/>
    <w:rsid w:val="00A306F7"/>
    <w:rsid w:val="00A30733"/>
    <w:rsid w:val="00A31BA7"/>
    <w:rsid w:val="00A31F79"/>
    <w:rsid w:val="00A33201"/>
    <w:rsid w:val="00A352E5"/>
    <w:rsid w:val="00A40A1C"/>
    <w:rsid w:val="00A454E2"/>
    <w:rsid w:val="00A45C31"/>
    <w:rsid w:val="00A469B4"/>
    <w:rsid w:val="00A50D7B"/>
    <w:rsid w:val="00A51143"/>
    <w:rsid w:val="00A512B0"/>
    <w:rsid w:val="00A5329B"/>
    <w:rsid w:val="00A55A5B"/>
    <w:rsid w:val="00A566D8"/>
    <w:rsid w:val="00A62BEB"/>
    <w:rsid w:val="00A652C2"/>
    <w:rsid w:val="00A6624D"/>
    <w:rsid w:val="00A663A6"/>
    <w:rsid w:val="00A7023F"/>
    <w:rsid w:val="00A7140A"/>
    <w:rsid w:val="00A718C5"/>
    <w:rsid w:val="00A74677"/>
    <w:rsid w:val="00A74B3C"/>
    <w:rsid w:val="00A756B4"/>
    <w:rsid w:val="00A77191"/>
    <w:rsid w:val="00A83483"/>
    <w:rsid w:val="00A843D3"/>
    <w:rsid w:val="00A90E18"/>
    <w:rsid w:val="00A97D4C"/>
    <w:rsid w:val="00AA16BE"/>
    <w:rsid w:val="00AA1847"/>
    <w:rsid w:val="00AA39B5"/>
    <w:rsid w:val="00AA3C54"/>
    <w:rsid w:val="00AA4312"/>
    <w:rsid w:val="00AA43C2"/>
    <w:rsid w:val="00AA4DC9"/>
    <w:rsid w:val="00AA6076"/>
    <w:rsid w:val="00AB17CC"/>
    <w:rsid w:val="00AB1B97"/>
    <w:rsid w:val="00AC0609"/>
    <w:rsid w:val="00AC0D93"/>
    <w:rsid w:val="00AC14EC"/>
    <w:rsid w:val="00AC4485"/>
    <w:rsid w:val="00AC45C7"/>
    <w:rsid w:val="00AC4A2E"/>
    <w:rsid w:val="00AC4C5D"/>
    <w:rsid w:val="00AC4FCF"/>
    <w:rsid w:val="00AC5035"/>
    <w:rsid w:val="00AC67E8"/>
    <w:rsid w:val="00AC738F"/>
    <w:rsid w:val="00AC74B6"/>
    <w:rsid w:val="00AD00BE"/>
    <w:rsid w:val="00AD272F"/>
    <w:rsid w:val="00AD4F6A"/>
    <w:rsid w:val="00AD50AF"/>
    <w:rsid w:val="00AD736D"/>
    <w:rsid w:val="00AE0463"/>
    <w:rsid w:val="00AE0FE0"/>
    <w:rsid w:val="00AE2FFF"/>
    <w:rsid w:val="00AE3BC7"/>
    <w:rsid w:val="00AE4842"/>
    <w:rsid w:val="00AE49C4"/>
    <w:rsid w:val="00AE4DA1"/>
    <w:rsid w:val="00AE4E12"/>
    <w:rsid w:val="00AE54A6"/>
    <w:rsid w:val="00AE5FD0"/>
    <w:rsid w:val="00AE60A4"/>
    <w:rsid w:val="00AE693A"/>
    <w:rsid w:val="00AE73A6"/>
    <w:rsid w:val="00AF2EE7"/>
    <w:rsid w:val="00AF63B8"/>
    <w:rsid w:val="00B00226"/>
    <w:rsid w:val="00B010E4"/>
    <w:rsid w:val="00B03279"/>
    <w:rsid w:val="00B0437B"/>
    <w:rsid w:val="00B07540"/>
    <w:rsid w:val="00B134F9"/>
    <w:rsid w:val="00B202B5"/>
    <w:rsid w:val="00B21DEE"/>
    <w:rsid w:val="00B227BB"/>
    <w:rsid w:val="00B238BE"/>
    <w:rsid w:val="00B30F82"/>
    <w:rsid w:val="00B327F1"/>
    <w:rsid w:val="00B3468F"/>
    <w:rsid w:val="00B34EE8"/>
    <w:rsid w:val="00B34FA5"/>
    <w:rsid w:val="00B360BA"/>
    <w:rsid w:val="00B41EFA"/>
    <w:rsid w:val="00B5161E"/>
    <w:rsid w:val="00B533FD"/>
    <w:rsid w:val="00B535E1"/>
    <w:rsid w:val="00B543C1"/>
    <w:rsid w:val="00B54996"/>
    <w:rsid w:val="00B555EC"/>
    <w:rsid w:val="00B55FA6"/>
    <w:rsid w:val="00B60BF1"/>
    <w:rsid w:val="00B62595"/>
    <w:rsid w:val="00B638F0"/>
    <w:rsid w:val="00B65627"/>
    <w:rsid w:val="00B67A39"/>
    <w:rsid w:val="00B73495"/>
    <w:rsid w:val="00B75E12"/>
    <w:rsid w:val="00B76DE4"/>
    <w:rsid w:val="00B778D5"/>
    <w:rsid w:val="00B817C5"/>
    <w:rsid w:val="00B87601"/>
    <w:rsid w:val="00B920C0"/>
    <w:rsid w:val="00B92208"/>
    <w:rsid w:val="00B943D8"/>
    <w:rsid w:val="00B967A1"/>
    <w:rsid w:val="00BA1AE3"/>
    <w:rsid w:val="00BA1D67"/>
    <w:rsid w:val="00BA2A49"/>
    <w:rsid w:val="00BA2B51"/>
    <w:rsid w:val="00BB62DB"/>
    <w:rsid w:val="00BB6EB8"/>
    <w:rsid w:val="00BB7AEC"/>
    <w:rsid w:val="00BD06E9"/>
    <w:rsid w:val="00BD1768"/>
    <w:rsid w:val="00BD49B9"/>
    <w:rsid w:val="00BD5AF3"/>
    <w:rsid w:val="00BD6D69"/>
    <w:rsid w:val="00BD7616"/>
    <w:rsid w:val="00BE07A5"/>
    <w:rsid w:val="00BE0FF8"/>
    <w:rsid w:val="00BE20F1"/>
    <w:rsid w:val="00BE2281"/>
    <w:rsid w:val="00BE2362"/>
    <w:rsid w:val="00BE580D"/>
    <w:rsid w:val="00BF27B9"/>
    <w:rsid w:val="00BF4387"/>
    <w:rsid w:val="00BF4699"/>
    <w:rsid w:val="00BF5611"/>
    <w:rsid w:val="00C006FD"/>
    <w:rsid w:val="00C03731"/>
    <w:rsid w:val="00C0394E"/>
    <w:rsid w:val="00C04AE7"/>
    <w:rsid w:val="00C0588B"/>
    <w:rsid w:val="00C05DBC"/>
    <w:rsid w:val="00C06137"/>
    <w:rsid w:val="00C066FC"/>
    <w:rsid w:val="00C10219"/>
    <w:rsid w:val="00C11E26"/>
    <w:rsid w:val="00C12731"/>
    <w:rsid w:val="00C139F7"/>
    <w:rsid w:val="00C1401A"/>
    <w:rsid w:val="00C1556C"/>
    <w:rsid w:val="00C1738C"/>
    <w:rsid w:val="00C174A5"/>
    <w:rsid w:val="00C17E09"/>
    <w:rsid w:val="00C23437"/>
    <w:rsid w:val="00C259D3"/>
    <w:rsid w:val="00C25EBE"/>
    <w:rsid w:val="00C30349"/>
    <w:rsid w:val="00C31CCA"/>
    <w:rsid w:val="00C33CD1"/>
    <w:rsid w:val="00C3415C"/>
    <w:rsid w:val="00C36A88"/>
    <w:rsid w:val="00C4100E"/>
    <w:rsid w:val="00C41D65"/>
    <w:rsid w:val="00C4369D"/>
    <w:rsid w:val="00C44725"/>
    <w:rsid w:val="00C466B1"/>
    <w:rsid w:val="00C469A4"/>
    <w:rsid w:val="00C470A0"/>
    <w:rsid w:val="00C47D40"/>
    <w:rsid w:val="00C509D1"/>
    <w:rsid w:val="00C5150C"/>
    <w:rsid w:val="00C51806"/>
    <w:rsid w:val="00C534EF"/>
    <w:rsid w:val="00C55DEF"/>
    <w:rsid w:val="00C56250"/>
    <w:rsid w:val="00C5634F"/>
    <w:rsid w:val="00C636F1"/>
    <w:rsid w:val="00C65CE8"/>
    <w:rsid w:val="00C70141"/>
    <w:rsid w:val="00C717F2"/>
    <w:rsid w:val="00C72000"/>
    <w:rsid w:val="00C801DE"/>
    <w:rsid w:val="00C8063A"/>
    <w:rsid w:val="00C8224D"/>
    <w:rsid w:val="00C82C61"/>
    <w:rsid w:val="00C84477"/>
    <w:rsid w:val="00C91057"/>
    <w:rsid w:val="00C92C29"/>
    <w:rsid w:val="00C92E44"/>
    <w:rsid w:val="00C9468D"/>
    <w:rsid w:val="00C96266"/>
    <w:rsid w:val="00C96CA2"/>
    <w:rsid w:val="00C97253"/>
    <w:rsid w:val="00CA1D9A"/>
    <w:rsid w:val="00CA254E"/>
    <w:rsid w:val="00CA7B96"/>
    <w:rsid w:val="00CB15C2"/>
    <w:rsid w:val="00CB19B5"/>
    <w:rsid w:val="00CB19F2"/>
    <w:rsid w:val="00CB5F95"/>
    <w:rsid w:val="00CB6687"/>
    <w:rsid w:val="00CB687A"/>
    <w:rsid w:val="00CB6DEF"/>
    <w:rsid w:val="00CB7861"/>
    <w:rsid w:val="00CC0DE7"/>
    <w:rsid w:val="00CC11EF"/>
    <w:rsid w:val="00CC2FA0"/>
    <w:rsid w:val="00CC4C9E"/>
    <w:rsid w:val="00CC6C6D"/>
    <w:rsid w:val="00CD03A9"/>
    <w:rsid w:val="00CD12CE"/>
    <w:rsid w:val="00CD3747"/>
    <w:rsid w:val="00CD5837"/>
    <w:rsid w:val="00CD5EAB"/>
    <w:rsid w:val="00CD7CA5"/>
    <w:rsid w:val="00CE2326"/>
    <w:rsid w:val="00CE487A"/>
    <w:rsid w:val="00CE4D2D"/>
    <w:rsid w:val="00CE6777"/>
    <w:rsid w:val="00CE769B"/>
    <w:rsid w:val="00CF03E6"/>
    <w:rsid w:val="00CF1DA9"/>
    <w:rsid w:val="00CF244A"/>
    <w:rsid w:val="00CF29E6"/>
    <w:rsid w:val="00CF41D8"/>
    <w:rsid w:val="00CF43E5"/>
    <w:rsid w:val="00CF76E6"/>
    <w:rsid w:val="00D01972"/>
    <w:rsid w:val="00D02B10"/>
    <w:rsid w:val="00D02F1B"/>
    <w:rsid w:val="00D05154"/>
    <w:rsid w:val="00D055AC"/>
    <w:rsid w:val="00D05EA3"/>
    <w:rsid w:val="00D062D3"/>
    <w:rsid w:val="00D104F0"/>
    <w:rsid w:val="00D14352"/>
    <w:rsid w:val="00D161EC"/>
    <w:rsid w:val="00D16C70"/>
    <w:rsid w:val="00D226A7"/>
    <w:rsid w:val="00D23242"/>
    <w:rsid w:val="00D24CA8"/>
    <w:rsid w:val="00D25FCD"/>
    <w:rsid w:val="00D26E82"/>
    <w:rsid w:val="00D30545"/>
    <w:rsid w:val="00D30A76"/>
    <w:rsid w:val="00D30C25"/>
    <w:rsid w:val="00D327DA"/>
    <w:rsid w:val="00D346B0"/>
    <w:rsid w:val="00D36437"/>
    <w:rsid w:val="00D367FA"/>
    <w:rsid w:val="00D36C4B"/>
    <w:rsid w:val="00D37C83"/>
    <w:rsid w:val="00D400BD"/>
    <w:rsid w:val="00D4063B"/>
    <w:rsid w:val="00D40CCC"/>
    <w:rsid w:val="00D43A36"/>
    <w:rsid w:val="00D45303"/>
    <w:rsid w:val="00D4544C"/>
    <w:rsid w:val="00D4767B"/>
    <w:rsid w:val="00D4774F"/>
    <w:rsid w:val="00D47820"/>
    <w:rsid w:val="00D510AD"/>
    <w:rsid w:val="00D54076"/>
    <w:rsid w:val="00D559EA"/>
    <w:rsid w:val="00D5640B"/>
    <w:rsid w:val="00D57203"/>
    <w:rsid w:val="00D6084B"/>
    <w:rsid w:val="00D618DC"/>
    <w:rsid w:val="00D61E91"/>
    <w:rsid w:val="00D6206F"/>
    <w:rsid w:val="00D646AF"/>
    <w:rsid w:val="00D64E14"/>
    <w:rsid w:val="00D6535A"/>
    <w:rsid w:val="00D6565C"/>
    <w:rsid w:val="00D65DF1"/>
    <w:rsid w:val="00D661E1"/>
    <w:rsid w:val="00D67FEF"/>
    <w:rsid w:val="00D724C7"/>
    <w:rsid w:val="00D7303D"/>
    <w:rsid w:val="00D74425"/>
    <w:rsid w:val="00D75E66"/>
    <w:rsid w:val="00D76782"/>
    <w:rsid w:val="00D81B5D"/>
    <w:rsid w:val="00D86CE2"/>
    <w:rsid w:val="00D86E16"/>
    <w:rsid w:val="00D86EC5"/>
    <w:rsid w:val="00D87260"/>
    <w:rsid w:val="00D8761E"/>
    <w:rsid w:val="00D90F71"/>
    <w:rsid w:val="00D92B91"/>
    <w:rsid w:val="00D9325B"/>
    <w:rsid w:val="00D94398"/>
    <w:rsid w:val="00D9596F"/>
    <w:rsid w:val="00DA105F"/>
    <w:rsid w:val="00DA464D"/>
    <w:rsid w:val="00DA5A4C"/>
    <w:rsid w:val="00DB0C03"/>
    <w:rsid w:val="00DB0CA0"/>
    <w:rsid w:val="00DB1409"/>
    <w:rsid w:val="00DB1E97"/>
    <w:rsid w:val="00DB2166"/>
    <w:rsid w:val="00DB411E"/>
    <w:rsid w:val="00DB4365"/>
    <w:rsid w:val="00DB5EBC"/>
    <w:rsid w:val="00DB654A"/>
    <w:rsid w:val="00DB7292"/>
    <w:rsid w:val="00DB77FD"/>
    <w:rsid w:val="00DB7EE3"/>
    <w:rsid w:val="00DC34AC"/>
    <w:rsid w:val="00DD08AB"/>
    <w:rsid w:val="00DD0DE6"/>
    <w:rsid w:val="00DD0E85"/>
    <w:rsid w:val="00DD6186"/>
    <w:rsid w:val="00DD68D9"/>
    <w:rsid w:val="00DD7C69"/>
    <w:rsid w:val="00DE1460"/>
    <w:rsid w:val="00DE3076"/>
    <w:rsid w:val="00DE3EFF"/>
    <w:rsid w:val="00DE42E8"/>
    <w:rsid w:val="00DE5238"/>
    <w:rsid w:val="00DF0021"/>
    <w:rsid w:val="00DF1391"/>
    <w:rsid w:val="00DF46DF"/>
    <w:rsid w:val="00DF53AA"/>
    <w:rsid w:val="00DF7C41"/>
    <w:rsid w:val="00E002CA"/>
    <w:rsid w:val="00E006C1"/>
    <w:rsid w:val="00E01365"/>
    <w:rsid w:val="00E022AF"/>
    <w:rsid w:val="00E03F71"/>
    <w:rsid w:val="00E043F3"/>
    <w:rsid w:val="00E0492C"/>
    <w:rsid w:val="00E12F0D"/>
    <w:rsid w:val="00E12FA3"/>
    <w:rsid w:val="00E15000"/>
    <w:rsid w:val="00E15060"/>
    <w:rsid w:val="00E15645"/>
    <w:rsid w:val="00E17320"/>
    <w:rsid w:val="00E20371"/>
    <w:rsid w:val="00E21145"/>
    <w:rsid w:val="00E2374C"/>
    <w:rsid w:val="00E24262"/>
    <w:rsid w:val="00E255AB"/>
    <w:rsid w:val="00E3665A"/>
    <w:rsid w:val="00E37CA1"/>
    <w:rsid w:val="00E40837"/>
    <w:rsid w:val="00E41903"/>
    <w:rsid w:val="00E43CA7"/>
    <w:rsid w:val="00E4551F"/>
    <w:rsid w:val="00E46A63"/>
    <w:rsid w:val="00E47942"/>
    <w:rsid w:val="00E52392"/>
    <w:rsid w:val="00E536DB"/>
    <w:rsid w:val="00E55BDA"/>
    <w:rsid w:val="00E567B5"/>
    <w:rsid w:val="00E57B75"/>
    <w:rsid w:val="00E60EE2"/>
    <w:rsid w:val="00E62761"/>
    <w:rsid w:val="00E645FB"/>
    <w:rsid w:val="00E6469B"/>
    <w:rsid w:val="00E6586A"/>
    <w:rsid w:val="00E663B9"/>
    <w:rsid w:val="00E6694A"/>
    <w:rsid w:val="00E66C18"/>
    <w:rsid w:val="00E67A47"/>
    <w:rsid w:val="00E7066D"/>
    <w:rsid w:val="00E76354"/>
    <w:rsid w:val="00E802E9"/>
    <w:rsid w:val="00E80EE0"/>
    <w:rsid w:val="00E85CD4"/>
    <w:rsid w:val="00E869D6"/>
    <w:rsid w:val="00E90210"/>
    <w:rsid w:val="00E905F3"/>
    <w:rsid w:val="00E9256B"/>
    <w:rsid w:val="00E92B1E"/>
    <w:rsid w:val="00EA0BF9"/>
    <w:rsid w:val="00EA1A45"/>
    <w:rsid w:val="00EA2492"/>
    <w:rsid w:val="00EA3731"/>
    <w:rsid w:val="00EA7479"/>
    <w:rsid w:val="00EB68BB"/>
    <w:rsid w:val="00EC0270"/>
    <w:rsid w:val="00EC4958"/>
    <w:rsid w:val="00EC4ADE"/>
    <w:rsid w:val="00EC4EF2"/>
    <w:rsid w:val="00EC6698"/>
    <w:rsid w:val="00ED0C88"/>
    <w:rsid w:val="00ED1F58"/>
    <w:rsid w:val="00ED2DC6"/>
    <w:rsid w:val="00ED3AE2"/>
    <w:rsid w:val="00ED5D01"/>
    <w:rsid w:val="00ED7F5B"/>
    <w:rsid w:val="00EE124F"/>
    <w:rsid w:val="00EE246E"/>
    <w:rsid w:val="00EE4526"/>
    <w:rsid w:val="00EE633B"/>
    <w:rsid w:val="00EE788B"/>
    <w:rsid w:val="00EF0493"/>
    <w:rsid w:val="00EF0D33"/>
    <w:rsid w:val="00EF426D"/>
    <w:rsid w:val="00EF4A98"/>
    <w:rsid w:val="00EF4AAA"/>
    <w:rsid w:val="00EF50E0"/>
    <w:rsid w:val="00EF59E3"/>
    <w:rsid w:val="00EF62D7"/>
    <w:rsid w:val="00EF796E"/>
    <w:rsid w:val="00F07B5D"/>
    <w:rsid w:val="00F107CE"/>
    <w:rsid w:val="00F127DD"/>
    <w:rsid w:val="00F141FA"/>
    <w:rsid w:val="00F15860"/>
    <w:rsid w:val="00F15959"/>
    <w:rsid w:val="00F15FF5"/>
    <w:rsid w:val="00F20482"/>
    <w:rsid w:val="00F20BE6"/>
    <w:rsid w:val="00F21F23"/>
    <w:rsid w:val="00F2401E"/>
    <w:rsid w:val="00F26987"/>
    <w:rsid w:val="00F30DA4"/>
    <w:rsid w:val="00F31A25"/>
    <w:rsid w:val="00F324DD"/>
    <w:rsid w:val="00F32C42"/>
    <w:rsid w:val="00F367E5"/>
    <w:rsid w:val="00F377E8"/>
    <w:rsid w:val="00F37852"/>
    <w:rsid w:val="00F42034"/>
    <w:rsid w:val="00F4494A"/>
    <w:rsid w:val="00F45D8A"/>
    <w:rsid w:val="00F510C7"/>
    <w:rsid w:val="00F51506"/>
    <w:rsid w:val="00F52481"/>
    <w:rsid w:val="00F535EE"/>
    <w:rsid w:val="00F60FE3"/>
    <w:rsid w:val="00F63D7D"/>
    <w:rsid w:val="00F651C5"/>
    <w:rsid w:val="00F66DBA"/>
    <w:rsid w:val="00F7014A"/>
    <w:rsid w:val="00F74276"/>
    <w:rsid w:val="00F742FB"/>
    <w:rsid w:val="00F76DCD"/>
    <w:rsid w:val="00F80799"/>
    <w:rsid w:val="00F80976"/>
    <w:rsid w:val="00F82657"/>
    <w:rsid w:val="00F839DF"/>
    <w:rsid w:val="00F9371B"/>
    <w:rsid w:val="00F9375C"/>
    <w:rsid w:val="00F93B1A"/>
    <w:rsid w:val="00F9460D"/>
    <w:rsid w:val="00F949FB"/>
    <w:rsid w:val="00F95351"/>
    <w:rsid w:val="00F973F4"/>
    <w:rsid w:val="00FA0A60"/>
    <w:rsid w:val="00FA22B5"/>
    <w:rsid w:val="00FA240B"/>
    <w:rsid w:val="00FA49B8"/>
    <w:rsid w:val="00FB06A7"/>
    <w:rsid w:val="00FB2AB7"/>
    <w:rsid w:val="00FB4BFE"/>
    <w:rsid w:val="00FC19D7"/>
    <w:rsid w:val="00FC257B"/>
    <w:rsid w:val="00FC38F0"/>
    <w:rsid w:val="00FC3CB9"/>
    <w:rsid w:val="00FC53A4"/>
    <w:rsid w:val="00FC626A"/>
    <w:rsid w:val="00FC6FC9"/>
    <w:rsid w:val="00FC759E"/>
    <w:rsid w:val="00FD09FE"/>
    <w:rsid w:val="00FD17C9"/>
    <w:rsid w:val="00FD21FE"/>
    <w:rsid w:val="00FD5D55"/>
    <w:rsid w:val="00FD765D"/>
    <w:rsid w:val="00FE5662"/>
    <w:rsid w:val="00FE5D3E"/>
    <w:rsid w:val="00FF0417"/>
    <w:rsid w:val="00FF1CCF"/>
    <w:rsid w:val="00FF2A23"/>
    <w:rsid w:val="00FF3FF3"/>
    <w:rsid w:val="00FF46EB"/>
    <w:rsid w:val="00FF6742"/>
    <w:rsid w:val="00FF7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229E76A1-5541-43E3-A02B-95990AC1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128"/>
  </w:style>
  <w:style w:type="paragraph" w:styleId="Heading1">
    <w:name w:val="heading 1"/>
    <w:basedOn w:val="Normal"/>
    <w:next w:val="Normal"/>
    <w:link w:val="Heading1Char"/>
    <w:uiPriority w:val="9"/>
    <w:qFormat/>
    <w:rsid w:val="00A51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erdan">
    <w:name w:val="Normal+verdan"/>
    <w:basedOn w:val="NormalWeb"/>
    <w:uiPriority w:val="99"/>
    <w:rsid w:val="00AC4485"/>
    <w:pPr>
      <w:spacing w:before="100" w:beforeAutospacing="1" w:after="100" w:afterAutospacing="1" w:line="480" w:lineRule="auto"/>
      <w:jc w:val="both"/>
    </w:pPr>
    <w:rPr>
      <w:rFonts w:eastAsia="Times New Roman"/>
      <w:b/>
      <w:u w:val="single"/>
    </w:rPr>
  </w:style>
  <w:style w:type="paragraph" w:styleId="NormalWeb">
    <w:name w:val="Normal (Web)"/>
    <w:basedOn w:val="Normal"/>
    <w:uiPriority w:val="99"/>
    <w:unhideWhenUsed/>
    <w:rsid w:val="00AC448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30CB"/>
  </w:style>
  <w:style w:type="character" w:styleId="Hyperlink">
    <w:name w:val="Hyperlink"/>
    <w:basedOn w:val="DefaultParagraphFont"/>
    <w:uiPriority w:val="99"/>
    <w:unhideWhenUsed/>
    <w:rsid w:val="008A30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30CB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8A30CB"/>
  </w:style>
  <w:style w:type="character" w:customStyle="1" w:styleId="ref-journal">
    <w:name w:val="ref-journal"/>
    <w:basedOn w:val="DefaultParagraphFont"/>
    <w:rsid w:val="008A30CB"/>
  </w:style>
  <w:style w:type="character" w:customStyle="1" w:styleId="ref-vol">
    <w:name w:val="ref-vol"/>
    <w:basedOn w:val="DefaultParagraphFont"/>
    <w:rsid w:val="008A30CB"/>
  </w:style>
  <w:style w:type="character" w:customStyle="1" w:styleId="nowrap">
    <w:name w:val="nowrap"/>
    <w:basedOn w:val="DefaultParagraphFont"/>
    <w:rsid w:val="008A30CB"/>
  </w:style>
  <w:style w:type="character" w:styleId="Emphasis">
    <w:name w:val="Emphasis"/>
    <w:basedOn w:val="DefaultParagraphFont"/>
    <w:uiPriority w:val="20"/>
    <w:qFormat/>
    <w:rsid w:val="008A30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E"/>
  </w:style>
  <w:style w:type="paragraph" w:styleId="Footer">
    <w:name w:val="footer"/>
    <w:basedOn w:val="Normal"/>
    <w:link w:val="Foot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E"/>
  </w:style>
  <w:style w:type="table" w:styleId="TableGrid">
    <w:name w:val="Table Grid"/>
    <w:basedOn w:val="TableNormal"/>
    <w:uiPriority w:val="59"/>
    <w:rsid w:val="00ED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0F15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0F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278F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8F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F6F"/>
    <w:rPr>
      <w:rFonts w:ascii="Segoe UI" w:hAnsi="Segoe UI" w:cs="Segoe UI"/>
      <w:sz w:val="18"/>
      <w:szCs w:val="18"/>
    </w:rPr>
  </w:style>
  <w:style w:type="character" w:customStyle="1" w:styleId="nlmgiven-names">
    <w:name w:val="nlm_given-names"/>
    <w:basedOn w:val="DefaultParagraphFont"/>
    <w:rsid w:val="00090DA0"/>
  </w:style>
  <w:style w:type="paragraph" w:customStyle="1" w:styleId="EndNoteBibliographyTitle">
    <w:name w:val="EndNote Bibliography Title"/>
    <w:basedOn w:val="Normal"/>
    <w:link w:val="EndNoteBibliographyTitleChar"/>
    <w:rsid w:val="00182A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2AC5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A51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481F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1F86"/>
  </w:style>
  <w:style w:type="character" w:styleId="CommentReference">
    <w:name w:val="annotation reference"/>
    <w:basedOn w:val="DefaultParagraphFont"/>
    <w:uiPriority w:val="99"/>
    <w:semiHidden/>
    <w:unhideWhenUsed/>
    <w:rsid w:val="00542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E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4F75C-A92C-4D66-95A7-E2DF6A08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1813</CharactersWithSpaces>
  <SharedDoc>false</SharedDoc>
  <HLinks>
    <vt:vector size="12" baseType="variant">
      <vt:variant>
        <vt:i4>6291564</vt:i4>
      </vt:variant>
      <vt:variant>
        <vt:i4>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7471108</vt:i4>
      </vt:variant>
      <vt:variant>
        <vt:i4>5</vt:i4>
      </vt:variant>
      <vt:variant>
        <vt:i4>0</vt:i4>
      </vt:variant>
      <vt:variant>
        <vt:i4>5</vt:i4>
      </vt:variant>
      <vt:variant>
        <vt:lpwstr>https://www.ncbi.nlm.nih.gov/pubmed/?term=Symons%20AB%5BAuthor%5D&amp;cauthor=true&amp;cauthor_uid=19133146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basement</dc:creator>
  <cp:lastModifiedBy>skill</cp:lastModifiedBy>
  <cp:revision>22</cp:revision>
  <cp:lastPrinted>2018-11-13T08:29:00Z</cp:lastPrinted>
  <dcterms:created xsi:type="dcterms:W3CDTF">2018-11-07T09:01:00Z</dcterms:created>
  <dcterms:modified xsi:type="dcterms:W3CDTF">2018-11-15T03:30:00Z</dcterms:modified>
</cp:coreProperties>
</file>